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有限空间作业专项整治情况统计表（季报）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left="-960" w:leftChars="-300" w:firstLine="420" w:firstLineChars="150"/>
        <w:textAlignment w:val="auto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填报单位：                                       填报时间：</w:t>
      </w:r>
    </w:p>
    <w:tbl>
      <w:tblPr>
        <w:tblStyle w:val="6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544"/>
        <w:gridCol w:w="1559"/>
        <w:gridCol w:w="198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序号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受检单位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检查时间</w:t>
            </w: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问题隐患（数量）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已整改（数量）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 xml:space="preserve">   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5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7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8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9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10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11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12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13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14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15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  <w:r>
              <w:rPr>
                <w:rFonts w:hint="eastAsia" w:ascii="仿宋" w:hAnsi="仿宋"/>
                <w:sz w:val="24"/>
                <w:szCs w:val="24"/>
              </w:rPr>
              <w:t>16</w:t>
            </w:r>
          </w:p>
        </w:tc>
        <w:tc>
          <w:tcPr>
            <w:tcW w:w="3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jc w:val="center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60" w:lineRule="exact"/>
              <w:textAlignment w:val="auto"/>
              <w:rPr>
                <w:rFonts w:ascii="仿宋" w:hAnsi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ind w:left="-960" w:leftChars="-300" w:firstLine="420" w:firstLineChars="150"/>
        <w:textAlignment w:val="auto"/>
        <w:rPr>
          <w:rFonts w:ascii="仿宋" w:hAnsi="仿宋"/>
          <w:sz w:val="28"/>
          <w:szCs w:val="28"/>
        </w:rPr>
      </w:pPr>
      <w:r>
        <w:rPr>
          <w:rFonts w:hint="eastAsia" w:ascii="仿宋" w:hAnsi="仿宋"/>
          <w:sz w:val="28"/>
          <w:szCs w:val="28"/>
        </w:rPr>
        <w:t>填报人员：                                   联系电话：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大黑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hY2Y0YjA4MDRmMjkxNzZkNzFhYjJjMGM2NjlhOTcifQ=="/>
  </w:docVars>
  <w:rsids>
    <w:rsidRoot w:val="13D02942"/>
    <w:rsid w:val="04A951CF"/>
    <w:rsid w:val="0F9B76EE"/>
    <w:rsid w:val="13D0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仿宋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3"/>
    <w:next w:val="1"/>
    <w:qFormat/>
    <w:uiPriority w:val="0"/>
    <w:pPr>
      <w:tabs>
        <w:tab w:val="left" w:pos="360"/>
      </w:tabs>
    </w:pPr>
    <w:rPr>
      <w:rFonts w:eastAsia="宋体"/>
      <w:sz w:val="24"/>
    </w:rPr>
  </w:style>
  <w:style w:type="paragraph" w:styleId="3">
    <w:name w:val="Document Map"/>
    <w:basedOn w:val="1"/>
    <w:unhideWhenUsed/>
    <w:qFormat/>
    <w:uiPriority w:val="99"/>
    <w:rPr>
      <w:rFonts w:ascii="宋体" w:eastAsia="宋体" w:cs="Times New Roman"/>
      <w:sz w:val="18"/>
      <w:szCs w:val="18"/>
    </w:rPr>
  </w:style>
  <w:style w:type="paragraph" w:styleId="4">
    <w:name w:val="Body Text"/>
    <w:basedOn w:val="1"/>
    <w:next w:val="1"/>
    <w:qFormat/>
    <w:uiPriority w:val="0"/>
    <w:rPr>
      <w:rFonts w:eastAsia="长城大黑体"/>
      <w:sz w:val="72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2022-06-01T01:59:00Z</dcterms:created>
  <dc:creator>大型食肉宠物</dc:creator>
  <cp:lastModifiedBy>大型食肉宠物</cp:lastModifiedBy>
  <dcterms:modified xsi:type="dcterms:W3CDTF">2022-06-01T02:00:00Z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4469E862863D47E8950F4A98A9CEA7CB</vt:lpwstr>
  </property>
</Properties>
</file>