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6B51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textAlignment w:val="auto"/>
        <w:rPr>
          <w:rFonts w:hint="eastAsia" w:ascii="黑体" w:hAnsi="黑体" w:eastAsia="黑体" w:cs="黑体"/>
          <w:b w:val="0"/>
          <w:bCs w:val="0"/>
          <w:kern w:val="2"/>
          <w:sz w:val="32"/>
          <w:szCs w:val="32"/>
          <w:lang w:val="en-US" w:eastAsia="zh-CN" w:bidi="ar-SA"/>
        </w:rPr>
      </w:pPr>
      <w:bookmarkStart w:id="0" w:name="_GoBack"/>
      <w:bookmarkEnd w:id="0"/>
      <w:r>
        <w:rPr>
          <w:rFonts w:hint="eastAsia" w:ascii="黑体" w:hAnsi="黑体" w:eastAsia="黑体" w:cs="黑体"/>
          <w:b w:val="0"/>
          <w:bCs w:val="0"/>
          <w:kern w:val="2"/>
          <w:sz w:val="32"/>
          <w:szCs w:val="32"/>
          <w:lang w:val="en-US" w:eastAsia="zh-CN" w:bidi="ar-SA"/>
        </w:rPr>
        <w:t>附件</w:t>
      </w:r>
    </w:p>
    <w:p w14:paraId="2FD46248">
      <w:pPr>
        <w:jc w:val="center"/>
        <w:rPr>
          <w:rFonts w:hint="default" w:ascii="Times New Roman" w:hAnsi="Times New Roman" w:cs="Times New Roman"/>
          <w:b/>
          <w:sz w:val="40"/>
          <w:szCs w:val="40"/>
          <w:lang w:eastAsia="zh-CN"/>
        </w:rPr>
      </w:pPr>
      <w:r>
        <w:rPr>
          <w:rFonts w:hint="default" w:ascii="Times New Roman" w:hAnsi="Times New Roman" w:cs="Times New Roman"/>
          <w:b/>
          <w:sz w:val="40"/>
          <w:szCs w:val="40"/>
          <w:lang w:eastAsia="zh-CN"/>
        </w:rPr>
        <w:tab/>
      </w:r>
      <w:r>
        <w:rPr>
          <w:rFonts w:hint="default" w:ascii="Times New Roman" w:hAnsi="Times New Roman" w:cs="Times New Roman"/>
          <w:b/>
          <w:sz w:val="40"/>
          <w:szCs w:val="40"/>
          <w:lang w:val="en-US" w:eastAsia="zh-CN"/>
        </w:rPr>
        <w:t>汉中市汉台区2025年度</w:t>
      </w:r>
      <w:r>
        <w:rPr>
          <w:rFonts w:hint="default" w:ascii="Times New Roman" w:hAnsi="Times New Roman" w:cs="Times New Roman"/>
          <w:b/>
          <w:sz w:val="40"/>
          <w:szCs w:val="40"/>
        </w:rPr>
        <w:t>双随机部门联合抽查计划</w:t>
      </w:r>
      <w:r>
        <w:rPr>
          <w:rFonts w:hint="default" w:ascii="Times New Roman" w:hAnsi="Times New Roman" w:cs="Times New Roman"/>
          <w:b/>
          <w:sz w:val="40"/>
          <w:szCs w:val="40"/>
          <w:lang w:eastAsia="zh-CN"/>
        </w:rPr>
        <w:t>（</w:t>
      </w:r>
      <w:r>
        <w:rPr>
          <w:rFonts w:hint="default" w:ascii="Times New Roman" w:hAnsi="Times New Roman" w:cs="Times New Roman"/>
          <w:b/>
          <w:sz w:val="40"/>
          <w:szCs w:val="40"/>
          <w:lang w:val="en-US" w:eastAsia="zh-CN"/>
        </w:rPr>
        <w:t>第二批</w:t>
      </w:r>
      <w:r>
        <w:rPr>
          <w:rFonts w:hint="default" w:ascii="Times New Roman" w:hAnsi="Times New Roman" w:cs="Times New Roman"/>
          <w:b/>
          <w:sz w:val="40"/>
          <w:szCs w:val="40"/>
          <w:lang w:eastAsia="zh-CN"/>
        </w:rPr>
        <w:t>）</w:t>
      </w:r>
    </w:p>
    <w:p w14:paraId="54760F1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p>
    <w:tbl>
      <w:tblPr>
        <w:tblStyle w:val="4"/>
        <w:tblW w:w="157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0"/>
        <w:gridCol w:w="2147"/>
        <w:gridCol w:w="1146"/>
        <w:gridCol w:w="3000"/>
        <w:gridCol w:w="1547"/>
        <w:gridCol w:w="760"/>
        <w:gridCol w:w="813"/>
        <w:gridCol w:w="1267"/>
        <w:gridCol w:w="1703"/>
        <w:gridCol w:w="1938"/>
        <w:gridCol w:w="694"/>
      </w:tblGrid>
      <w:tr w14:paraId="5D9ACA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0" w:hRule="atLeast"/>
          <w:jc w:val="center"/>
        </w:trPr>
        <w:tc>
          <w:tcPr>
            <w:tcW w:w="760" w:type="dxa"/>
            <w:noWrap w:val="0"/>
            <w:vAlign w:val="center"/>
          </w:tcPr>
          <w:p w14:paraId="16A42762">
            <w:pPr>
              <w:jc w:val="center"/>
              <w:rPr>
                <w:rFonts w:hint="default" w:ascii="Times New Roman" w:hAnsi="Times New Roman" w:eastAsia="仿宋_GB2312" w:cs="Times New Roman"/>
                <w:sz w:val="21"/>
                <w:szCs w:val="21"/>
                <w:lang w:val="en-US" w:eastAsia="zh-CN"/>
              </w:rPr>
            </w:pPr>
          </w:p>
          <w:p w14:paraId="770430A9">
            <w:pPr>
              <w:jc w:val="center"/>
              <w:rPr>
                <w:rFonts w:hint="default"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序号</w:t>
            </w:r>
          </w:p>
        </w:tc>
        <w:tc>
          <w:tcPr>
            <w:tcW w:w="2147" w:type="dxa"/>
            <w:noWrap w:val="0"/>
            <w:vAlign w:val="center"/>
          </w:tcPr>
          <w:p w14:paraId="4F90B091">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联合抽查</w:t>
            </w:r>
          </w:p>
          <w:p w14:paraId="6E577FEC">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计划名称</w:t>
            </w:r>
          </w:p>
        </w:tc>
        <w:tc>
          <w:tcPr>
            <w:tcW w:w="1146" w:type="dxa"/>
            <w:noWrap w:val="0"/>
            <w:vAlign w:val="center"/>
          </w:tcPr>
          <w:p w14:paraId="09048E6E">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lang w:val="en-US" w:eastAsia="zh-CN"/>
              </w:rPr>
              <w:t>事项类别</w:t>
            </w:r>
          </w:p>
        </w:tc>
        <w:tc>
          <w:tcPr>
            <w:tcW w:w="3000" w:type="dxa"/>
            <w:noWrap w:val="0"/>
            <w:vAlign w:val="center"/>
          </w:tcPr>
          <w:p w14:paraId="32653A1C">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抽查事项</w:t>
            </w:r>
          </w:p>
        </w:tc>
        <w:tc>
          <w:tcPr>
            <w:tcW w:w="1547" w:type="dxa"/>
            <w:noWrap w:val="0"/>
            <w:vAlign w:val="center"/>
          </w:tcPr>
          <w:p w14:paraId="3673A4F5">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检查对象</w:t>
            </w:r>
          </w:p>
        </w:tc>
        <w:tc>
          <w:tcPr>
            <w:tcW w:w="760" w:type="dxa"/>
            <w:noWrap w:val="0"/>
            <w:vAlign w:val="center"/>
          </w:tcPr>
          <w:p w14:paraId="6E0CE4B1">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抽查比例（%）</w:t>
            </w:r>
          </w:p>
        </w:tc>
        <w:tc>
          <w:tcPr>
            <w:tcW w:w="813" w:type="dxa"/>
            <w:noWrap w:val="0"/>
            <w:vAlign w:val="center"/>
          </w:tcPr>
          <w:p w14:paraId="4AE383B0">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抽取检查对象数量</w:t>
            </w:r>
          </w:p>
        </w:tc>
        <w:tc>
          <w:tcPr>
            <w:tcW w:w="1267" w:type="dxa"/>
            <w:noWrap w:val="0"/>
            <w:vAlign w:val="center"/>
          </w:tcPr>
          <w:p w14:paraId="4EBBA973">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抽查检查</w:t>
            </w:r>
          </w:p>
          <w:p w14:paraId="6FD08EAE">
            <w:pPr>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lang w:val="en-US" w:eastAsia="zh-CN"/>
              </w:rPr>
              <w:t>日期</w:t>
            </w:r>
          </w:p>
        </w:tc>
        <w:tc>
          <w:tcPr>
            <w:tcW w:w="1703" w:type="dxa"/>
            <w:noWrap w:val="0"/>
            <w:vAlign w:val="center"/>
          </w:tcPr>
          <w:p w14:paraId="2CB4339E">
            <w:pPr>
              <w:jc w:val="center"/>
              <w:rPr>
                <w:rFonts w:hint="default" w:ascii="Times New Roman" w:hAnsi="Times New Roman" w:eastAsia="仿宋_GB2312" w:cs="Times New Roman"/>
                <w:sz w:val="21"/>
                <w:szCs w:val="21"/>
                <w:lang w:eastAsia="zh-CN"/>
              </w:rPr>
            </w:pPr>
            <w:r>
              <w:rPr>
                <w:rFonts w:hint="default" w:ascii="Times New Roman" w:hAnsi="Times New Roman" w:eastAsia="仿宋_GB2312" w:cs="Times New Roman"/>
                <w:sz w:val="21"/>
                <w:szCs w:val="21"/>
              </w:rPr>
              <w:t>发起部门</w:t>
            </w:r>
          </w:p>
        </w:tc>
        <w:tc>
          <w:tcPr>
            <w:tcW w:w="1938" w:type="dxa"/>
            <w:noWrap w:val="0"/>
            <w:vAlign w:val="center"/>
          </w:tcPr>
          <w:p w14:paraId="798BEF6C">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参与部门</w:t>
            </w:r>
          </w:p>
        </w:tc>
        <w:tc>
          <w:tcPr>
            <w:tcW w:w="694" w:type="dxa"/>
            <w:noWrap w:val="0"/>
            <w:vAlign w:val="center"/>
          </w:tcPr>
          <w:p w14:paraId="14384BE6">
            <w:pPr>
              <w:jc w:val="center"/>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备注</w:t>
            </w:r>
          </w:p>
        </w:tc>
      </w:tr>
      <w:tr w14:paraId="4EBF7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shd w:val="clear" w:color="auto" w:fill="auto"/>
            <w:noWrap w:val="0"/>
            <w:vAlign w:val="center"/>
          </w:tcPr>
          <w:p w14:paraId="3096F252">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2147" w:type="dxa"/>
            <w:shd w:val="clear" w:color="auto" w:fill="auto"/>
            <w:noWrap w:val="0"/>
            <w:vAlign w:val="center"/>
          </w:tcPr>
          <w:p w14:paraId="1B8DE09C">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2025年度加油站安全生产“双随机一公开”联合执法检查</w:t>
            </w:r>
          </w:p>
        </w:tc>
        <w:tc>
          <w:tcPr>
            <w:tcW w:w="1146" w:type="dxa"/>
            <w:shd w:val="clear" w:color="auto" w:fill="auto"/>
            <w:noWrap w:val="0"/>
            <w:vAlign w:val="center"/>
          </w:tcPr>
          <w:p w14:paraId="0CB8D6D8">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一般检查事项</w:t>
            </w:r>
          </w:p>
        </w:tc>
        <w:tc>
          <w:tcPr>
            <w:tcW w:w="3000" w:type="dxa"/>
            <w:shd w:val="clear" w:color="auto" w:fill="auto"/>
            <w:noWrap w:val="0"/>
            <w:vAlign w:val="center"/>
          </w:tcPr>
          <w:p w14:paraId="7D40BC0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加油站安全</w:t>
            </w:r>
          </w:p>
        </w:tc>
        <w:tc>
          <w:tcPr>
            <w:tcW w:w="1547" w:type="dxa"/>
            <w:shd w:val="clear" w:color="auto" w:fill="auto"/>
            <w:noWrap w:val="0"/>
            <w:vAlign w:val="center"/>
          </w:tcPr>
          <w:p w14:paraId="51582DE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辖区内加油站</w:t>
            </w:r>
          </w:p>
        </w:tc>
        <w:tc>
          <w:tcPr>
            <w:tcW w:w="760" w:type="dxa"/>
            <w:shd w:val="clear" w:color="auto" w:fill="auto"/>
            <w:noWrap w:val="0"/>
            <w:vAlign w:val="center"/>
          </w:tcPr>
          <w:p w14:paraId="46DB1CE0">
            <w:pPr>
              <w:jc w:val="center"/>
              <w:rPr>
                <w:rFonts w:hint="default" w:ascii="仿宋_GB2312" w:hAnsi="仿宋_GB2312" w:eastAsia="仿宋_GB2312" w:cs="仿宋_GB2312"/>
                <w:sz w:val="21"/>
                <w:szCs w:val="21"/>
                <w:lang w:val="en-US"/>
              </w:rPr>
            </w:pPr>
            <w:r>
              <w:rPr>
                <w:rFonts w:hint="eastAsia" w:ascii="仿宋_GB2312" w:hAnsi="仿宋_GB2312" w:eastAsia="仿宋_GB2312" w:cs="仿宋_GB2312"/>
                <w:sz w:val="21"/>
                <w:szCs w:val="21"/>
                <w:lang w:val="en-US" w:eastAsia="zh-CN"/>
              </w:rPr>
              <w:t>10%</w:t>
            </w:r>
          </w:p>
        </w:tc>
        <w:tc>
          <w:tcPr>
            <w:tcW w:w="813" w:type="dxa"/>
            <w:shd w:val="clear" w:color="auto" w:fill="auto"/>
            <w:noWrap w:val="0"/>
            <w:vAlign w:val="center"/>
          </w:tcPr>
          <w:p w14:paraId="73420DF7">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49</w:t>
            </w:r>
          </w:p>
        </w:tc>
        <w:tc>
          <w:tcPr>
            <w:tcW w:w="1267" w:type="dxa"/>
            <w:shd w:val="clear" w:color="auto" w:fill="auto"/>
            <w:noWrap w:val="0"/>
            <w:vAlign w:val="center"/>
          </w:tcPr>
          <w:p w14:paraId="1F6105DF">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2025.9.1—2025.12.30</w:t>
            </w:r>
          </w:p>
        </w:tc>
        <w:tc>
          <w:tcPr>
            <w:tcW w:w="1703" w:type="dxa"/>
            <w:shd w:val="clear" w:color="auto" w:fill="auto"/>
            <w:noWrap w:val="0"/>
            <w:vAlign w:val="center"/>
          </w:tcPr>
          <w:p w14:paraId="0FFB323E">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区应急管理局</w:t>
            </w:r>
          </w:p>
        </w:tc>
        <w:tc>
          <w:tcPr>
            <w:tcW w:w="1938" w:type="dxa"/>
            <w:shd w:val="clear" w:color="auto" w:fill="auto"/>
            <w:noWrap w:val="0"/>
            <w:vAlign w:val="center"/>
          </w:tcPr>
          <w:p w14:paraId="01F8154B">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区商务局</w:t>
            </w:r>
          </w:p>
        </w:tc>
        <w:tc>
          <w:tcPr>
            <w:tcW w:w="694" w:type="dxa"/>
            <w:noWrap w:val="0"/>
            <w:vAlign w:val="center"/>
          </w:tcPr>
          <w:p w14:paraId="1CF368FE">
            <w:pPr>
              <w:jc w:val="center"/>
              <w:rPr>
                <w:rFonts w:hint="eastAsia"/>
                <w:lang w:val="en-US" w:eastAsia="zh-CN"/>
              </w:rPr>
            </w:pPr>
          </w:p>
        </w:tc>
      </w:tr>
      <w:tr w14:paraId="5A6E1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shd w:val="clear" w:color="auto" w:fill="auto"/>
            <w:noWrap w:val="0"/>
            <w:vAlign w:val="center"/>
          </w:tcPr>
          <w:p w14:paraId="5FDAB236">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2147" w:type="dxa"/>
            <w:shd w:val="clear" w:color="auto" w:fill="auto"/>
            <w:noWrap w:val="0"/>
            <w:vAlign w:val="center"/>
          </w:tcPr>
          <w:p w14:paraId="257117C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2025年度防雷防静电安全生产“双随机一公开”联合执法检查</w:t>
            </w:r>
          </w:p>
        </w:tc>
        <w:tc>
          <w:tcPr>
            <w:tcW w:w="1146" w:type="dxa"/>
            <w:shd w:val="clear" w:color="auto" w:fill="auto"/>
            <w:noWrap w:val="0"/>
            <w:vAlign w:val="center"/>
          </w:tcPr>
          <w:p w14:paraId="282E249D">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一般检查事项</w:t>
            </w:r>
          </w:p>
        </w:tc>
        <w:tc>
          <w:tcPr>
            <w:tcW w:w="3000" w:type="dxa"/>
            <w:shd w:val="clear" w:color="auto" w:fill="auto"/>
            <w:noWrap w:val="0"/>
            <w:vAlign w:val="center"/>
          </w:tcPr>
          <w:p w14:paraId="514C0BFF">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防雷防静电安全</w:t>
            </w:r>
          </w:p>
        </w:tc>
        <w:tc>
          <w:tcPr>
            <w:tcW w:w="1547" w:type="dxa"/>
            <w:shd w:val="clear" w:color="auto" w:fill="auto"/>
            <w:noWrap w:val="0"/>
            <w:vAlign w:val="center"/>
          </w:tcPr>
          <w:p w14:paraId="6D1951BB">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辖区内工贸企业</w:t>
            </w:r>
          </w:p>
        </w:tc>
        <w:tc>
          <w:tcPr>
            <w:tcW w:w="760" w:type="dxa"/>
            <w:shd w:val="clear" w:color="auto" w:fill="auto"/>
            <w:noWrap w:val="0"/>
            <w:vAlign w:val="center"/>
          </w:tcPr>
          <w:p w14:paraId="2FA18F49">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10%</w:t>
            </w:r>
          </w:p>
        </w:tc>
        <w:tc>
          <w:tcPr>
            <w:tcW w:w="813" w:type="dxa"/>
            <w:shd w:val="clear" w:color="auto" w:fill="auto"/>
            <w:noWrap w:val="0"/>
            <w:vAlign w:val="center"/>
          </w:tcPr>
          <w:p w14:paraId="10C60FAF">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28</w:t>
            </w:r>
          </w:p>
        </w:tc>
        <w:tc>
          <w:tcPr>
            <w:tcW w:w="1267" w:type="dxa"/>
            <w:shd w:val="clear" w:color="auto" w:fill="auto"/>
            <w:noWrap w:val="0"/>
            <w:vAlign w:val="center"/>
          </w:tcPr>
          <w:p w14:paraId="6CD7DB25">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2025.9.1—2025.12.30</w:t>
            </w:r>
          </w:p>
        </w:tc>
        <w:tc>
          <w:tcPr>
            <w:tcW w:w="1703" w:type="dxa"/>
            <w:shd w:val="clear" w:color="auto" w:fill="auto"/>
            <w:noWrap w:val="0"/>
            <w:vAlign w:val="center"/>
          </w:tcPr>
          <w:p w14:paraId="1026AC68">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区应急管理局</w:t>
            </w:r>
          </w:p>
        </w:tc>
        <w:tc>
          <w:tcPr>
            <w:tcW w:w="1938" w:type="dxa"/>
            <w:shd w:val="clear" w:color="auto" w:fill="auto"/>
            <w:noWrap w:val="0"/>
            <w:vAlign w:val="center"/>
          </w:tcPr>
          <w:p w14:paraId="6D59FD32">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区气象局</w:t>
            </w:r>
          </w:p>
        </w:tc>
        <w:tc>
          <w:tcPr>
            <w:tcW w:w="694" w:type="dxa"/>
            <w:noWrap w:val="0"/>
            <w:vAlign w:val="center"/>
          </w:tcPr>
          <w:p w14:paraId="12B9C7A2">
            <w:pPr>
              <w:jc w:val="center"/>
              <w:rPr>
                <w:rFonts w:hint="eastAsia" w:ascii="仿宋_GB2312" w:hAnsi="仿宋_GB2312" w:eastAsia="仿宋_GB2312" w:cs="仿宋_GB2312"/>
                <w:sz w:val="21"/>
                <w:szCs w:val="21"/>
              </w:rPr>
            </w:pPr>
          </w:p>
        </w:tc>
      </w:tr>
      <w:tr w14:paraId="5DDF5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noWrap w:val="0"/>
            <w:vAlign w:val="center"/>
          </w:tcPr>
          <w:p w14:paraId="7D7D6ECC">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2147" w:type="dxa"/>
            <w:shd w:val="clear" w:color="auto" w:fill="auto"/>
            <w:noWrap w:val="0"/>
            <w:vAlign w:val="center"/>
          </w:tcPr>
          <w:p w14:paraId="739A54EC">
            <w:pPr>
              <w:jc w:val="center"/>
              <w:rPr>
                <w:rFonts w:hint="eastAsia" w:ascii="仿宋_GB2312" w:hAnsi="仿宋_GB2312" w:eastAsia="仿宋_GB2312" w:cs="仿宋_GB2312"/>
                <w:sz w:val="21"/>
                <w:szCs w:val="21"/>
              </w:rPr>
            </w:pPr>
          </w:p>
          <w:p w14:paraId="285ABC4E">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成品油零售企业</w:t>
            </w:r>
            <w:r>
              <w:rPr>
                <w:rFonts w:hint="eastAsia" w:ascii="仿宋_GB2312" w:hAnsi="仿宋_GB2312" w:eastAsia="仿宋_GB2312" w:cs="仿宋_GB2312"/>
                <w:sz w:val="21"/>
                <w:szCs w:val="21"/>
                <w:lang w:val="en-US" w:eastAsia="zh-CN"/>
              </w:rPr>
              <w:t>联合</w:t>
            </w:r>
            <w:r>
              <w:rPr>
                <w:rFonts w:hint="eastAsia" w:ascii="仿宋_GB2312" w:hAnsi="仿宋_GB2312" w:eastAsia="仿宋_GB2312" w:cs="仿宋_GB2312"/>
                <w:sz w:val="21"/>
                <w:szCs w:val="21"/>
              </w:rPr>
              <w:t>检查</w:t>
            </w:r>
          </w:p>
        </w:tc>
        <w:tc>
          <w:tcPr>
            <w:tcW w:w="1146" w:type="dxa"/>
            <w:shd w:val="clear" w:color="auto" w:fill="auto"/>
            <w:noWrap w:val="0"/>
            <w:vAlign w:val="center"/>
          </w:tcPr>
          <w:p w14:paraId="0715A485">
            <w:pPr>
              <w:jc w:val="center"/>
              <w:rPr>
                <w:rFonts w:hint="eastAsia" w:ascii="仿宋_GB2312" w:hAnsi="仿宋_GB2312" w:eastAsia="仿宋_GB2312" w:cs="仿宋_GB2312"/>
                <w:sz w:val="21"/>
                <w:szCs w:val="21"/>
                <w:lang w:val="en-US" w:eastAsia="zh-CN"/>
              </w:rPr>
            </w:pPr>
          </w:p>
          <w:p w14:paraId="3B953FCD">
            <w:pPr>
              <w:jc w:val="center"/>
              <w:rPr>
                <w:rFonts w:hint="eastAsia" w:ascii="仿宋_GB2312" w:hAnsi="仿宋_GB2312" w:eastAsia="仿宋_GB2312" w:cs="仿宋_GB2312"/>
                <w:sz w:val="21"/>
                <w:szCs w:val="21"/>
                <w:lang w:val="en-US" w:eastAsia="zh-CN"/>
              </w:rPr>
            </w:pPr>
          </w:p>
          <w:p w14:paraId="5476BAE3">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w:t>
            </w:r>
          </w:p>
        </w:tc>
        <w:tc>
          <w:tcPr>
            <w:tcW w:w="3000" w:type="dxa"/>
            <w:shd w:val="clear" w:color="auto" w:fill="auto"/>
            <w:noWrap w:val="0"/>
            <w:vAlign w:val="center"/>
          </w:tcPr>
          <w:p w14:paraId="05BA7586">
            <w:pPr>
              <w:jc w:val="center"/>
              <w:rPr>
                <w:rFonts w:hint="eastAsia" w:ascii="仿宋_GB2312" w:hAnsi="仿宋_GB2312" w:eastAsia="仿宋_GB2312" w:cs="仿宋_GB2312"/>
                <w:sz w:val="21"/>
                <w:szCs w:val="21"/>
                <w:lang w:val="en-US" w:eastAsia="zh-CN"/>
              </w:rPr>
            </w:pPr>
          </w:p>
          <w:p w14:paraId="324796D6">
            <w:pPr>
              <w:jc w:val="center"/>
              <w:rPr>
                <w:rFonts w:hint="eastAsia" w:ascii="仿宋_GB2312" w:hAnsi="仿宋_GB2312" w:eastAsia="仿宋_GB2312" w:cs="仿宋_GB2312"/>
                <w:sz w:val="21"/>
                <w:szCs w:val="21"/>
                <w:lang w:val="en-US" w:eastAsia="zh-CN"/>
              </w:rPr>
            </w:pPr>
          </w:p>
          <w:p w14:paraId="3AF5F9DF">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计划抽查</w:t>
            </w:r>
          </w:p>
        </w:tc>
        <w:tc>
          <w:tcPr>
            <w:tcW w:w="1547" w:type="dxa"/>
            <w:shd w:val="clear" w:color="auto" w:fill="auto"/>
            <w:noWrap w:val="0"/>
            <w:vAlign w:val="center"/>
          </w:tcPr>
          <w:p w14:paraId="3BBEC45E">
            <w:pPr>
              <w:jc w:val="center"/>
              <w:rPr>
                <w:rFonts w:hint="eastAsia" w:ascii="仿宋_GB2312" w:hAnsi="仿宋_GB2312" w:eastAsia="仿宋_GB2312" w:cs="仿宋_GB2312"/>
                <w:sz w:val="21"/>
                <w:szCs w:val="21"/>
              </w:rPr>
            </w:pPr>
          </w:p>
          <w:p w14:paraId="0742D0BE">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成品油零售企业</w:t>
            </w:r>
          </w:p>
        </w:tc>
        <w:tc>
          <w:tcPr>
            <w:tcW w:w="760" w:type="dxa"/>
            <w:shd w:val="clear" w:color="auto" w:fill="auto"/>
            <w:noWrap w:val="0"/>
            <w:vAlign w:val="center"/>
          </w:tcPr>
          <w:p w14:paraId="6B28302B">
            <w:pPr>
              <w:jc w:val="center"/>
              <w:rPr>
                <w:rFonts w:hint="eastAsia" w:ascii="仿宋_GB2312" w:hAnsi="仿宋_GB2312" w:eastAsia="仿宋_GB2312" w:cs="仿宋_GB2312"/>
                <w:sz w:val="21"/>
                <w:szCs w:val="21"/>
                <w:lang w:val="en-US" w:eastAsia="zh-CN"/>
              </w:rPr>
            </w:pPr>
          </w:p>
          <w:p w14:paraId="5D7E4BC5">
            <w:pPr>
              <w:jc w:val="center"/>
              <w:rPr>
                <w:rFonts w:hint="eastAsia" w:ascii="仿宋_GB2312" w:hAnsi="仿宋_GB2312" w:eastAsia="仿宋_GB2312" w:cs="仿宋_GB2312"/>
                <w:sz w:val="21"/>
                <w:szCs w:val="21"/>
                <w:lang w:val="en-US" w:eastAsia="zh-CN"/>
              </w:rPr>
            </w:pPr>
          </w:p>
          <w:p w14:paraId="5BB7D06C">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813" w:type="dxa"/>
            <w:shd w:val="clear" w:color="auto" w:fill="auto"/>
            <w:noWrap w:val="0"/>
            <w:vAlign w:val="center"/>
          </w:tcPr>
          <w:p w14:paraId="29904207">
            <w:pPr>
              <w:jc w:val="center"/>
              <w:rPr>
                <w:rFonts w:hint="eastAsia" w:ascii="仿宋_GB2312" w:hAnsi="仿宋_GB2312" w:eastAsia="仿宋_GB2312" w:cs="仿宋_GB2312"/>
                <w:sz w:val="21"/>
                <w:szCs w:val="21"/>
                <w:lang w:val="en-US" w:eastAsia="zh-CN"/>
              </w:rPr>
            </w:pPr>
          </w:p>
          <w:p w14:paraId="45891E43">
            <w:pPr>
              <w:jc w:val="center"/>
              <w:rPr>
                <w:rFonts w:hint="eastAsia" w:ascii="仿宋_GB2312" w:hAnsi="仿宋_GB2312" w:eastAsia="仿宋_GB2312" w:cs="仿宋_GB2312"/>
                <w:sz w:val="21"/>
                <w:szCs w:val="21"/>
                <w:lang w:val="en-US" w:eastAsia="zh-CN"/>
              </w:rPr>
            </w:pPr>
          </w:p>
          <w:p w14:paraId="42231C43">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49</w:t>
            </w:r>
          </w:p>
        </w:tc>
        <w:tc>
          <w:tcPr>
            <w:tcW w:w="1267" w:type="dxa"/>
            <w:shd w:val="clear" w:color="auto" w:fill="auto"/>
            <w:noWrap w:val="0"/>
            <w:vAlign w:val="center"/>
          </w:tcPr>
          <w:p w14:paraId="19174734">
            <w:pPr>
              <w:jc w:val="center"/>
              <w:rPr>
                <w:rFonts w:hint="eastAsia" w:ascii="仿宋_GB2312" w:hAnsi="仿宋_GB2312" w:eastAsia="仿宋_GB2312" w:cs="仿宋_GB2312"/>
                <w:sz w:val="21"/>
                <w:szCs w:val="21"/>
                <w:lang w:val="en-US" w:eastAsia="zh-CN"/>
              </w:rPr>
            </w:pPr>
          </w:p>
          <w:p w14:paraId="6F7D4CB1">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2025.7.1—2025.12.31</w:t>
            </w:r>
          </w:p>
        </w:tc>
        <w:tc>
          <w:tcPr>
            <w:tcW w:w="1703" w:type="dxa"/>
            <w:shd w:val="clear" w:color="auto" w:fill="auto"/>
            <w:noWrap w:val="0"/>
            <w:vAlign w:val="center"/>
          </w:tcPr>
          <w:p w14:paraId="5B9314C9">
            <w:pPr>
              <w:jc w:val="center"/>
              <w:rPr>
                <w:rFonts w:hint="eastAsia" w:ascii="仿宋_GB2312" w:hAnsi="仿宋_GB2312" w:eastAsia="仿宋_GB2312" w:cs="仿宋_GB2312"/>
                <w:sz w:val="21"/>
                <w:szCs w:val="21"/>
                <w:lang w:val="en-US" w:eastAsia="zh-CN"/>
              </w:rPr>
            </w:pPr>
          </w:p>
          <w:p w14:paraId="64DF4C5A">
            <w:pPr>
              <w:jc w:val="center"/>
              <w:rPr>
                <w:rFonts w:hint="eastAsia" w:ascii="仿宋_GB2312" w:hAnsi="仿宋_GB2312" w:eastAsia="仿宋_GB2312" w:cs="仿宋_GB2312"/>
                <w:sz w:val="21"/>
                <w:szCs w:val="21"/>
                <w:lang w:val="en-US" w:eastAsia="zh-CN"/>
              </w:rPr>
            </w:pPr>
          </w:p>
          <w:p w14:paraId="7B313104">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汉台区商务局</w:t>
            </w:r>
          </w:p>
        </w:tc>
        <w:tc>
          <w:tcPr>
            <w:tcW w:w="1938" w:type="dxa"/>
            <w:shd w:val="clear" w:color="auto" w:fill="auto"/>
            <w:noWrap w:val="0"/>
            <w:vAlign w:val="center"/>
          </w:tcPr>
          <w:p w14:paraId="3A722223">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公安汉台分局、区应急管理局、区市场监督管理局、汉台区气象局</w:t>
            </w:r>
          </w:p>
        </w:tc>
        <w:tc>
          <w:tcPr>
            <w:tcW w:w="694" w:type="dxa"/>
            <w:noWrap w:val="0"/>
            <w:vAlign w:val="center"/>
          </w:tcPr>
          <w:p w14:paraId="20015E22">
            <w:pPr>
              <w:jc w:val="center"/>
              <w:rPr>
                <w:rFonts w:hint="eastAsia" w:ascii="仿宋_GB2312" w:hAnsi="仿宋_GB2312" w:eastAsia="仿宋_GB2312" w:cs="仿宋_GB2312"/>
                <w:sz w:val="21"/>
                <w:szCs w:val="21"/>
                <w:lang w:val="en-US" w:eastAsia="zh-CN"/>
              </w:rPr>
            </w:pPr>
          </w:p>
        </w:tc>
      </w:tr>
      <w:tr w14:paraId="20149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760" w:type="dxa"/>
            <w:noWrap w:val="0"/>
            <w:vAlign w:val="center"/>
          </w:tcPr>
          <w:p w14:paraId="54FF6D8B">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2147" w:type="dxa"/>
            <w:shd w:val="clear" w:color="auto" w:fill="auto"/>
            <w:noWrap w:val="0"/>
            <w:vAlign w:val="center"/>
          </w:tcPr>
          <w:p w14:paraId="3C7A42A8">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2025年度对渔业</w:t>
            </w:r>
            <w:r>
              <w:rPr>
                <w:rFonts w:hint="eastAsia" w:ascii="仿宋_GB2312" w:hAnsi="仿宋_GB2312" w:eastAsia="仿宋_GB2312" w:cs="仿宋_GB2312"/>
                <w:sz w:val="21"/>
                <w:szCs w:val="21"/>
              </w:rPr>
              <w:t>监督检查</w:t>
            </w:r>
          </w:p>
        </w:tc>
        <w:tc>
          <w:tcPr>
            <w:tcW w:w="1146" w:type="dxa"/>
            <w:shd w:val="clear" w:color="auto" w:fill="auto"/>
            <w:noWrap w:val="0"/>
            <w:vAlign w:val="center"/>
          </w:tcPr>
          <w:p w14:paraId="3146DE21">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3000" w:type="dxa"/>
            <w:shd w:val="clear" w:color="auto" w:fill="auto"/>
            <w:noWrap w:val="0"/>
            <w:vAlign w:val="center"/>
          </w:tcPr>
          <w:p w14:paraId="3908988A">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对渔业</w:t>
            </w:r>
            <w:r>
              <w:rPr>
                <w:rFonts w:hint="eastAsia" w:ascii="仿宋_GB2312" w:hAnsi="仿宋_GB2312" w:eastAsia="仿宋_GB2312" w:cs="仿宋_GB2312"/>
                <w:sz w:val="21"/>
                <w:szCs w:val="21"/>
              </w:rPr>
              <w:t>监督检查</w:t>
            </w:r>
          </w:p>
        </w:tc>
        <w:tc>
          <w:tcPr>
            <w:tcW w:w="1547" w:type="dxa"/>
            <w:shd w:val="clear" w:color="auto" w:fill="auto"/>
            <w:noWrap w:val="0"/>
            <w:vAlign w:val="center"/>
          </w:tcPr>
          <w:p w14:paraId="019E0BDB">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渔业</w:t>
            </w:r>
            <w:r>
              <w:rPr>
                <w:rFonts w:hint="eastAsia" w:ascii="仿宋_GB2312" w:hAnsi="仿宋_GB2312" w:eastAsia="仿宋_GB2312" w:cs="仿宋_GB2312"/>
                <w:sz w:val="21"/>
                <w:szCs w:val="21"/>
              </w:rPr>
              <w:t>生产、</w:t>
            </w:r>
            <w:r>
              <w:rPr>
                <w:rFonts w:hint="eastAsia" w:ascii="仿宋_GB2312" w:hAnsi="仿宋_GB2312" w:eastAsia="仿宋_GB2312" w:cs="仿宋_GB2312"/>
                <w:sz w:val="21"/>
                <w:szCs w:val="21"/>
                <w:lang w:val="en-US" w:eastAsia="zh-CN"/>
              </w:rPr>
              <w:t>经营企业</w:t>
            </w:r>
          </w:p>
        </w:tc>
        <w:tc>
          <w:tcPr>
            <w:tcW w:w="760" w:type="dxa"/>
            <w:shd w:val="clear" w:color="auto" w:fill="auto"/>
            <w:noWrap w:val="0"/>
            <w:vAlign w:val="center"/>
          </w:tcPr>
          <w:p w14:paraId="594F8322">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813" w:type="dxa"/>
            <w:shd w:val="clear" w:color="auto" w:fill="auto"/>
            <w:noWrap w:val="0"/>
            <w:vAlign w:val="center"/>
          </w:tcPr>
          <w:p w14:paraId="3FE97205">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267" w:type="dxa"/>
            <w:shd w:val="clear" w:color="auto" w:fill="auto"/>
            <w:noWrap w:val="0"/>
            <w:vAlign w:val="center"/>
          </w:tcPr>
          <w:p w14:paraId="56CD447F">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2025.7.1—2025.12.31</w:t>
            </w:r>
          </w:p>
        </w:tc>
        <w:tc>
          <w:tcPr>
            <w:tcW w:w="1703" w:type="dxa"/>
            <w:shd w:val="clear" w:color="auto" w:fill="auto"/>
            <w:noWrap w:val="0"/>
            <w:vAlign w:val="center"/>
          </w:tcPr>
          <w:p w14:paraId="70362834">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汉台区农业农村局</w:t>
            </w:r>
          </w:p>
        </w:tc>
        <w:tc>
          <w:tcPr>
            <w:tcW w:w="1938" w:type="dxa"/>
            <w:shd w:val="clear" w:color="auto" w:fill="auto"/>
            <w:noWrap w:val="0"/>
            <w:vAlign w:val="center"/>
          </w:tcPr>
          <w:p w14:paraId="017AA5C5">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汉台区市场监管局</w:t>
            </w:r>
          </w:p>
        </w:tc>
        <w:tc>
          <w:tcPr>
            <w:tcW w:w="694" w:type="dxa"/>
            <w:noWrap w:val="0"/>
            <w:vAlign w:val="center"/>
          </w:tcPr>
          <w:p w14:paraId="66B46A0D">
            <w:pPr>
              <w:jc w:val="center"/>
              <w:rPr>
                <w:rFonts w:hint="eastAsia" w:ascii="仿宋_GB2312" w:hAnsi="仿宋_GB2312" w:eastAsia="仿宋_GB2312" w:cs="仿宋_GB2312"/>
                <w:sz w:val="21"/>
                <w:szCs w:val="21"/>
                <w:lang w:val="en-US" w:eastAsia="zh-CN"/>
              </w:rPr>
            </w:pPr>
          </w:p>
        </w:tc>
      </w:tr>
      <w:tr w14:paraId="19AA5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noWrap w:val="0"/>
            <w:vAlign w:val="center"/>
          </w:tcPr>
          <w:p w14:paraId="29C8598B">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2147" w:type="dxa"/>
            <w:shd w:val="clear" w:color="auto" w:fill="auto"/>
            <w:noWrap w:val="0"/>
            <w:vAlign w:val="center"/>
          </w:tcPr>
          <w:p w14:paraId="47C9B050">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2025年度</w:t>
            </w:r>
            <w:r>
              <w:rPr>
                <w:rFonts w:hint="eastAsia" w:ascii="仿宋_GB2312" w:hAnsi="仿宋_GB2312" w:eastAsia="仿宋_GB2312" w:cs="仿宋_GB2312"/>
                <w:sz w:val="21"/>
                <w:szCs w:val="21"/>
              </w:rPr>
              <w:t>对</w:t>
            </w:r>
            <w:r>
              <w:rPr>
                <w:rFonts w:hint="eastAsia" w:ascii="仿宋_GB2312" w:hAnsi="仿宋_GB2312" w:eastAsia="仿宋_GB2312" w:cs="仿宋_GB2312"/>
                <w:sz w:val="21"/>
                <w:szCs w:val="21"/>
                <w:lang w:val="en-US" w:eastAsia="zh-CN"/>
              </w:rPr>
              <w:t>饲料</w:t>
            </w:r>
            <w:r>
              <w:rPr>
                <w:rFonts w:hint="eastAsia" w:ascii="仿宋_GB2312" w:hAnsi="仿宋_GB2312" w:eastAsia="仿宋_GB2312" w:cs="仿宋_GB2312"/>
                <w:sz w:val="21"/>
                <w:szCs w:val="21"/>
              </w:rPr>
              <w:t>进行监督检查</w:t>
            </w:r>
          </w:p>
        </w:tc>
        <w:tc>
          <w:tcPr>
            <w:tcW w:w="1146" w:type="dxa"/>
            <w:shd w:val="clear" w:color="auto" w:fill="auto"/>
            <w:noWrap w:val="0"/>
            <w:vAlign w:val="center"/>
          </w:tcPr>
          <w:p w14:paraId="4305AF8A">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3000" w:type="dxa"/>
            <w:shd w:val="clear" w:color="auto" w:fill="auto"/>
            <w:noWrap w:val="0"/>
            <w:vAlign w:val="center"/>
          </w:tcPr>
          <w:p w14:paraId="35E0DCB4">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对</w:t>
            </w:r>
            <w:r>
              <w:rPr>
                <w:rFonts w:hint="eastAsia" w:ascii="仿宋_GB2312" w:hAnsi="仿宋_GB2312" w:eastAsia="仿宋_GB2312" w:cs="仿宋_GB2312"/>
                <w:sz w:val="21"/>
                <w:szCs w:val="21"/>
                <w:lang w:val="en-US" w:eastAsia="zh-CN"/>
              </w:rPr>
              <w:t>饲料</w:t>
            </w:r>
            <w:r>
              <w:rPr>
                <w:rFonts w:hint="eastAsia" w:ascii="仿宋_GB2312" w:hAnsi="仿宋_GB2312" w:eastAsia="仿宋_GB2312" w:cs="仿宋_GB2312"/>
                <w:sz w:val="21"/>
                <w:szCs w:val="21"/>
              </w:rPr>
              <w:t>进行监督检查</w:t>
            </w:r>
          </w:p>
        </w:tc>
        <w:tc>
          <w:tcPr>
            <w:tcW w:w="1547" w:type="dxa"/>
            <w:shd w:val="clear" w:color="auto" w:fill="auto"/>
            <w:noWrap w:val="0"/>
            <w:vAlign w:val="center"/>
          </w:tcPr>
          <w:p w14:paraId="2FC30DAC">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饲料</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lang w:val="en-US" w:eastAsia="zh-CN"/>
              </w:rPr>
              <w:t>饲料添加剂生产经营主体</w:t>
            </w:r>
          </w:p>
        </w:tc>
        <w:tc>
          <w:tcPr>
            <w:tcW w:w="760" w:type="dxa"/>
            <w:shd w:val="clear" w:color="auto" w:fill="auto"/>
            <w:noWrap w:val="0"/>
            <w:vAlign w:val="center"/>
          </w:tcPr>
          <w:p w14:paraId="4F868ED7">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813" w:type="dxa"/>
            <w:shd w:val="clear" w:color="auto" w:fill="auto"/>
            <w:noWrap w:val="0"/>
            <w:vAlign w:val="center"/>
          </w:tcPr>
          <w:p w14:paraId="0846210C">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267" w:type="dxa"/>
            <w:shd w:val="clear" w:color="auto" w:fill="auto"/>
            <w:noWrap w:val="0"/>
            <w:vAlign w:val="center"/>
          </w:tcPr>
          <w:p w14:paraId="3D8E04CB">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2025.7.1—2025.12.31</w:t>
            </w:r>
          </w:p>
        </w:tc>
        <w:tc>
          <w:tcPr>
            <w:tcW w:w="1703" w:type="dxa"/>
            <w:shd w:val="clear" w:color="auto" w:fill="auto"/>
            <w:noWrap w:val="0"/>
            <w:vAlign w:val="center"/>
          </w:tcPr>
          <w:p w14:paraId="59E104AA">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汉台区农业农村局</w:t>
            </w:r>
          </w:p>
        </w:tc>
        <w:tc>
          <w:tcPr>
            <w:tcW w:w="1938" w:type="dxa"/>
            <w:shd w:val="clear" w:color="auto" w:fill="auto"/>
            <w:noWrap w:val="0"/>
            <w:vAlign w:val="center"/>
          </w:tcPr>
          <w:p w14:paraId="15833B82">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汉台区市场监管局</w:t>
            </w:r>
          </w:p>
        </w:tc>
        <w:tc>
          <w:tcPr>
            <w:tcW w:w="694" w:type="dxa"/>
            <w:noWrap w:val="0"/>
            <w:vAlign w:val="center"/>
          </w:tcPr>
          <w:p w14:paraId="684DB731">
            <w:pPr>
              <w:jc w:val="center"/>
              <w:rPr>
                <w:rFonts w:hint="eastAsia" w:ascii="仿宋_GB2312" w:hAnsi="仿宋_GB2312" w:eastAsia="仿宋_GB2312" w:cs="仿宋_GB2312"/>
                <w:sz w:val="21"/>
                <w:szCs w:val="21"/>
                <w:lang w:val="en-US" w:eastAsia="zh-CN"/>
              </w:rPr>
            </w:pPr>
          </w:p>
        </w:tc>
      </w:tr>
      <w:tr w14:paraId="4C047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jc w:val="center"/>
        </w:trPr>
        <w:tc>
          <w:tcPr>
            <w:tcW w:w="760" w:type="dxa"/>
            <w:noWrap w:val="0"/>
            <w:vAlign w:val="center"/>
          </w:tcPr>
          <w:p w14:paraId="24EEA0DE">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2147" w:type="dxa"/>
            <w:shd w:val="clear" w:color="auto" w:fill="auto"/>
            <w:noWrap w:val="0"/>
            <w:vAlign w:val="center"/>
          </w:tcPr>
          <w:p w14:paraId="24D22A54">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2025年度</w:t>
            </w:r>
            <w:r>
              <w:rPr>
                <w:rFonts w:hint="eastAsia" w:ascii="仿宋_GB2312" w:hAnsi="仿宋_GB2312" w:eastAsia="仿宋_GB2312" w:cs="仿宋_GB2312"/>
                <w:sz w:val="21"/>
                <w:szCs w:val="21"/>
              </w:rPr>
              <w:t>对</w:t>
            </w:r>
            <w:r>
              <w:rPr>
                <w:rFonts w:hint="eastAsia" w:ascii="仿宋_GB2312" w:hAnsi="仿宋_GB2312" w:eastAsia="仿宋_GB2312" w:cs="仿宋_GB2312"/>
                <w:sz w:val="21"/>
                <w:szCs w:val="21"/>
                <w:lang w:val="en-US" w:eastAsia="zh-CN"/>
              </w:rPr>
              <w:t>种畜禽</w:t>
            </w:r>
            <w:r>
              <w:rPr>
                <w:rFonts w:hint="eastAsia" w:ascii="仿宋_GB2312" w:hAnsi="仿宋_GB2312" w:eastAsia="仿宋_GB2312" w:cs="仿宋_GB2312"/>
                <w:sz w:val="21"/>
                <w:szCs w:val="21"/>
              </w:rPr>
              <w:t>进行监督检查</w:t>
            </w:r>
          </w:p>
        </w:tc>
        <w:tc>
          <w:tcPr>
            <w:tcW w:w="1146" w:type="dxa"/>
            <w:shd w:val="clear" w:color="auto" w:fill="auto"/>
            <w:noWrap w:val="0"/>
            <w:vAlign w:val="center"/>
          </w:tcPr>
          <w:p w14:paraId="23BD5C6C">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3000" w:type="dxa"/>
            <w:shd w:val="clear" w:color="auto" w:fill="auto"/>
            <w:noWrap w:val="0"/>
            <w:vAlign w:val="center"/>
          </w:tcPr>
          <w:p w14:paraId="2F13F190">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对</w:t>
            </w:r>
            <w:r>
              <w:rPr>
                <w:rFonts w:hint="eastAsia" w:ascii="仿宋_GB2312" w:hAnsi="仿宋_GB2312" w:eastAsia="仿宋_GB2312" w:cs="仿宋_GB2312"/>
                <w:sz w:val="21"/>
                <w:szCs w:val="21"/>
                <w:lang w:val="en-US" w:eastAsia="zh-CN"/>
              </w:rPr>
              <w:t>种畜禽</w:t>
            </w:r>
            <w:r>
              <w:rPr>
                <w:rFonts w:hint="eastAsia" w:ascii="仿宋_GB2312" w:hAnsi="仿宋_GB2312" w:eastAsia="仿宋_GB2312" w:cs="仿宋_GB2312"/>
                <w:sz w:val="21"/>
                <w:szCs w:val="21"/>
              </w:rPr>
              <w:t>进行监督检查</w:t>
            </w:r>
          </w:p>
        </w:tc>
        <w:tc>
          <w:tcPr>
            <w:tcW w:w="1547" w:type="dxa"/>
            <w:shd w:val="clear" w:color="auto" w:fill="auto"/>
            <w:noWrap w:val="0"/>
            <w:vAlign w:val="center"/>
          </w:tcPr>
          <w:p w14:paraId="5B45AEFC">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种畜禽生产、经营企业</w:t>
            </w:r>
          </w:p>
        </w:tc>
        <w:tc>
          <w:tcPr>
            <w:tcW w:w="760" w:type="dxa"/>
            <w:shd w:val="clear" w:color="auto" w:fill="auto"/>
            <w:noWrap w:val="0"/>
            <w:vAlign w:val="center"/>
          </w:tcPr>
          <w:p w14:paraId="4D351FAD">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w:t>
            </w:r>
          </w:p>
        </w:tc>
        <w:tc>
          <w:tcPr>
            <w:tcW w:w="813" w:type="dxa"/>
            <w:shd w:val="clear" w:color="auto" w:fill="auto"/>
            <w:noWrap w:val="0"/>
            <w:vAlign w:val="center"/>
          </w:tcPr>
          <w:p w14:paraId="6EC1EA2A">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w:t>
            </w:r>
          </w:p>
        </w:tc>
        <w:tc>
          <w:tcPr>
            <w:tcW w:w="1267" w:type="dxa"/>
            <w:shd w:val="clear" w:color="auto" w:fill="auto"/>
            <w:noWrap w:val="0"/>
            <w:vAlign w:val="center"/>
          </w:tcPr>
          <w:p w14:paraId="0ED2D3DC">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2025.7.1—2025.12.31</w:t>
            </w:r>
          </w:p>
        </w:tc>
        <w:tc>
          <w:tcPr>
            <w:tcW w:w="1703" w:type="dxa"/>
            <w:shd w:val="clear" w:color="auto" w:fill="auto"/>
            <w:noWrap w:val="0"/>
            <w:vAlign w:val="center"/>
          </w:tcPr>
          <w:p w14:paraId="323A7A6C">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汉台区农业农村局</w:t>
            </w:r>
          </w:p>
        </w:tc>
        <w:tc>
          <w:tcPr>
            <w:tcW w:w="1938" w:type="dxa"/>
            <w:shd w:val="clear" w:color="auto" w:fill="auto"/>
            <w:noWrap w:val="0"/>
            <w:vAlign w:val="center"/>
          </w:tcPr>
          <w:p w14:paraId="277264E0">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汉台区市场监管局</w:t>
            </w:r>
          </w:p>
        </w:tc>
        <w:tc>
          <w:tcPr>
            <w:tcW w:w="694" w:type="dxa"/>
            <w:noWrap w:val="0"/>
            <w:vAlign w:val="center"/>
          </w:tcPr>
          <w:p w14:paraId="0C1E480A">
            <w:pPr>
              <w:jc w:val="center"/>
              <w:rPr>
                <w:rFonts w:hint="eastAsia" w:ascii="仿宋_GB2312" w:hAnsi="仿宋_GB2312" w:eastAsia="仿宋_GB2312" w:cs="仿宋_GB2312"/>
                <w:sz w:val="21"/>
                <w:szCs w:val="21"/>
                <w:lang w:val="en-US" w:eastAsia="zh-CN"/>
              </w:rPr>
            </w:pPr>
          </w:p>
        </w:tc>
      </w:tr>
      <w:tr w14:paraId="1DC76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noWrap w:val="0"/>
            <w:vAlign w:val="center"/>
          </w:tcPr>
          <w:p w14:paraId="7F4DA8BE">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2147" w:type="dxa"/>
            <w:shd w:val="clear" w:color="auto" w:fill="auto"/>
            <w:noWrap w:val="0"/>
            <w:vAlign w:val="center"/>
          </w:tcPr>
          <w:p w14:paraId="1071F5ED">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矿业权日常监督检查</w:t>
            </w:r>
          </w:p>
        </w:tc>
        <w:tc>
          <w:tcPr>
            <w:tcW w:w="1146" w:type="dxa"/>
            <w:shd w:val="clear" w:color="auto" w:fill="auto"/>
            <w:noWrap w:val="0"/>
            <w:vAlign w:val="center"/>
          </w:tcPr>
          <w:p w14:paraId="18607E42">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一般检查事项</w:t>
            </w:r>
          </w:p>
        </w:tc>
        <w:tc>
          <w:tcPr>
            <w:tcW w:w="3000" w:type="dxa"/>
            <w:shd w:val="clear" w:color="auto" w:fill="auto"/>
            <w:noWrap w:val="0"/>
            <w:vAlign w:val="center"/>
          </w:tcPr>
          <w:p w14:paraId="3EEC4ED4">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矿业权人勘查开采信息管理实地核查</w:t>
            </w:r>
          </w:p>
        </w:tc>
        <w:tc>
          <w:tcPr>
            <w:tcW w:w="1547" w:type="dxa"/>
            <w:shd w:val="clear" w:color="auto" w:fill="auto"/>
            <w:noWrap w:val="0"/>
            <w:vAlign w:val="center"/>
          </w:tcPr>
          <w:p w14:paraId="750705DD">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探矿权和采矿权</w:t>
            </w:r>
          </w:p>
        </w:tc>
        <w:tc>
          <w:tcPr>
            <w:tcW w:w="760" w:type="dxa"/>
            <w:shd w:val="clear" w:color="auto" w:fill="auto"/>
            <w:noWrap w:val="0"/>
            <w:vAlign w:val="center"/>
          </w:tcPr>
          <w:p w14:paraId="59E8B463">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100%</w:t>
            </w:r>
          </w:p>
        </w:tc>
        <w:tc>
          <w:tcPr>
            <w:tcW w:w="813" w:type="dxa"/>
            <w:shd w:val="clear" w:color="auto" w:fill="auto"/>
            <w:noWrap w:val="0"/>
            <w:vAlign w:val="center"/>
          </w:tcPr>
          <w:p w14:paraId="6B58E830">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1</w:t>
            </w:r>
          </w:p>
        </w:tc>
        <w:tc>
          <w:tcPr>
            <w:tcW w:w="1267" w:type="dxa"/>
            <w:shd w:val="clear" w:color="auto" w:fill="auto"/>
            <w:noWrap w:val="0"/>
            <w:vAlign w:val="center"/>
          </w:tcPr>
          <w:p w14:paraId="1656FC75">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2025</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10</w:t>
            </w:r>
            <w:r>
              <w:rPr>
                <w:rFonts w:hint="eastAsia" w:ascii="仿宋_GB2312" w:hAnsi="仿宋_GB2312" w:eastAsia="仿宋_GB2312" w:cs="仿宋_GB2312"/>
                <w:sz w:val="21"/>
                <w:szCs w:val="21"/>
                <w:lang w:val="en-US" w:eastAsia="zh-CN"/>
              </w:rPr>
              <w:t>.</w:t>
            </w:r>
            <w:r>
              <w:rPr>
                <w:rFonts w:hint="eastAsia" w:ascii="仿宋_GB2312" w:hAnsi="仿宋_GB2312" w:eastAsia="仿宋_GB2312" w:cs="仿宋_GB2312"/>
                <w:sz w:val="21"/>
                <w:szCs w:val="21"/>
              </w:rPr>
              <w:t>21</w:t>
            </w:r>
          </w:p>
        </w:tc>
        <w:tc>
          <w:tcPr>
            <w:tcW w:w="1703" w:type="dxa"/>
            <w:shd w:val="clear" w:color="auto" w:fill="auto"/>
            <w:noWrap w:val="0"/>
            <w:vAlign w:val="center"/>
          </w:tcPr>
          <w:p w14:paraId="2E9E3449">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汉中市自然资源局汉台分局</w:t>
            </w:r>
          </w:p>
        </w:tc>
        <w:tc>
          <w:tcPr>
            <w:tcW w:w="1938" w:type="dxa"/>
            <w:shd w:val="clear" w:color="auto" w:fill="auto"/>
            <w:noWrap w:val="0"/>
            <w:vAlign w:val="center"/>
          </w:tcPr>
          <w:p w14:paraId="0AA0CD28">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区水利局、区应急管理局、市生态环境局汉台分局</w:t>
            </w:r>
          </w:p>
        </w:tc>
        <w:tc>
          <w:tcPr>
            <w:tcW w:w="694" w:type="dxa"/>
            <w:vMerge w:val="restart"/>
            <w:noWrap w:val="0"/>
            <w:vAlign w:val="center"/>
          </w:tcPr>
          <w:p w14:paraId="2B02B8AB">
            <w:pPr>
              <w:jc w:val="center"/>
              <w:rPr>
                <w:rFonts w:hint="eastAsia" w:ascii="仿宋_GB2312" w:hAnsi="仿宋_GB2312" w:eastAsia="仿宋_GB2312" w:cs="仿宋_GB2312"/>
                <w:sz w:val="21"/>
                <w:szCs w:val="21"/>
                <w:lang w:val="en-US" w:eastAsia="zh-CN"/>
              </w:rPr>
            </w:pPr>
          </w:p>
        </w:tc>
      </w:tr>
      <w:tr w14:paraId="5EA17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noWrap w:val="0"/>
            <w:vAlign w:val="center"/>
          </w:tcPr>
          <w:p w14:paraId="3E7B8F07">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c>
          <w:tcPr>
            <w:tcW w:w="2147" w:type="dxa"/>
            <w:shd w:val="clear" w:color="auto" w:fill="auto"/>
            <w:noWrap w:val="0"/>
            <w:vAlign w:val="center"/>
          </w:tcPr>
          <w:p w14:paraId="762DC96A">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2025年度对规划许可实施情况监督检查</w:t>
            </w:r>
          </w:p>
        </w:tc>
        <w:tc>
          <w:tcPr>
            <w:tcW w:w="1146" w:type="dxa"/>
            <w:shd w:val="clear" w:color="auto" w:fill="auto"/>
            <w:noWrap w:val="0"/>
            <w:vAlign w:val="center"/>
          </w:tcPr>
          <w:p w14:paraId="10840698">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一般检查事项</w:t>
            </w:r>
          </w:p>
        </w:tc>
        <w:tc>
          <w:tcPr>
            <w:tcW w:w="3000" w:type="dxa"/>
            <w:shd w:val="clear" w:color="auto" w:fill="auto"/>
            <w:noWrap w:val="0"/>
            <w:vAlign w:val="center"/>
          </w:tcPr>
          <w:p w14:paraId="2B80A744">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对规划许可实施情况监督检查</w:t>
            </w:r>
          </w:p>
        </w:tc>
        <w:tc>
          <w:tcPr>
            <w:tcW w:w="1547" w:type="dxa"/>
            <w:shd w:val="clear" w:color="auto" w:fill="auto"/>
            <w:noWrap w:val="0"/>
            <w:vAlign w:val="center"/>
          </w:tcPr>
          <w:p w14:paraId="7CCDA4A9">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汉中长乐电线电缆有限公司迁建特种电缆生产线项目</w:t>
            </w:r>
          </w:p>
        </w:tc>
        <w:tc>
          <w:tcPr>
            <w:tcW w:w="760" w:type="dxa"/>
            <w:shd w:val="clear" w:color="auto" w:fill="auto"/>
            <w:noWrap w:val="0"/>
            <w:vAlign w:val="center"/>
          </w:tcPr>
          <w:p w14:paraId="001CEDE0">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100%</w:t>
            </w:r>
          </w:p>
        </w:tc>
        <w:tc>
          <w:tcPr>
            <w:tcW w:w="813" w:type="dxa"/>
            <w:shd w:val="clear" w:color="auto" w:fill="auto"/>
            <w:noWrap w:val="0"/>
            <w:vAlign w:val="center"/>
          </w:tcPr>
          <w:p w14:paraId="317DD189">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1</w:t>
            </w:r>
          </w:p>
        </w:tc>
        <w:tc>
          <w:tcPr>
            <w:tcW w:w="1267" w:type="dxa"/>
            <w:shd w:val="clear" w:color="auto" w:fill="auto"/>
            <w:noWrap w:val="0"/>
            <w:vAlign w:val="center"/>
          </w:tcPr>
          <w:p w14:paraId="1D8E447D">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2025.12.30前</w:t>
            </w:r>
          </w:p>
        </w:tc>
        <w:tc>
          <w:tcPr>
            <w:tcW w:w="1703" w:type="dxa"/>
            <w:shd w:val="clear" w:color="auto" w:fill="auto"/>
            <w:noWrap w:val="0"/>
            <w:vAlign w:val="center"/>
          </w:tcPr>
          <w:p w14:paraId="070BD41E">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汉中市自然资</w:t>
            </w:r>
          </w:p>
          <w:p w14:paraId="31041F57">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源局汉台分局</w:t>
            </w:r>
          </w:p>
        </w:tc>
        <w:tc>
          <w:tcPr>
            <w:tcW w:w="1938" w:type="dxa"/>
            <w:shd w:val="clear" w:color="auto" w:fill="auto"/>
            <w:noWrap w:val="0"/>
            <w:vAlign w:val="center"/>
          </w:tcPr>
          <w:p w14:paraId="3BEDD527">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汉台区城市管理局</w:t>
            </w:r>
          </w:p>
        </w:tc>
        <w:tc>
          <w:tcPr>
            <w:tcW w:w="694" w:type="dxa"/>
            <w:vMerge w:val="continue"/>
            <w:noWrap w:val="0"/>
            <w:vAlign w:val="center"/>
          </w:tcPr>
          <w:p w14:paraId="3AD0DB86">
            <w:pPr>
              <w:jc w:val="center"/>
              <w:rPr>
                <w:rFonts w:hint="eastAsia" w:ascii="仿宋_GB2312" w:hAnsi="仿宋_GB2312" w:eastAsia="仿宋_GB2312" w:cs="仿宋_GB2312"/>
                <w:sz w:val="21"/>
                <w:szCs w:val="21"/>
              </w:rPr>
            </w:pPr>
          </w:p>
        </w:tc>
      </w:tr>
      <w:tr w14:paraId="18657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5" w:hRule="atLeast"/>
          <w:jc w:val="center"/>
        </w:trPr>
        <w:tc>
          <w:tcPr>
            <w:tcW w:w="760" w:type="dxa"/>
            <w:noWrap w:val="0"/>
            <w:vAlign w:val="center"/>
          </w:tcPr>
          <w:p w14:paraId="2C9CD6C8">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9</w:t>
            </w:r>
          </w:p>
        </w:tc>
        <w:tc>
          <w:tcPr>
            <w:tcW w:w="2147" w:type="dxa"/>
            <w:shd w:val="clear" w:color="auto" w:fill="auto"/>
            <w:noWrap w:val="0"/>
            <w:vAlign w:val="center"/>
          </w:tcPr>
          <w:p w14:paraId="14EC6102">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对取用水单位或个人的监督检查</w:t>
            </w:r>
          </w:p>
        </w:tc>
        <w:tc>
          <w:tcPr>
            <w:tcW w:w="1146" w:type="dxa"/>
            <w:shd w:val="clear" w:color="auto" w:fill="auto"/>
            <w:noWrap w:val="0"/>
            <w:vAlign w:val="center"/>
          </w:tcPr>
          <w:p w14:paraId="1904CECA">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3000" w:type="dxa"/>
            <w:shd w:val="clear" w:color="auto" w:fill="auto"/>
            <w:noWrap w:val="0"/>
            <w:vAlign w:val="center"/>
          </w:tcPr>
          <w:p w14:paraId="2CF9D226">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对取用水单位或个人的监督检查</w:t>
            </w:r>
          </w:p>
        </w:tc>
        <w:tc>
          <w:tcPr>
            <w:tcW w:w="1547" w:type="dxa"/>
            <w:shd w:val="clear" w:color="auto" w:fill="auto"/>
            <w:noWrap w:val="0"/>
            <w:vAlign w:val="center"/>
          </w:tcPr>
          <w:p w14:paraId="20557BF0">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区级取用水户</w:t>
            </w:r>
          </w:p>
        </w:tc>
        <w:tc>
          <w:tcPr>
            <w:tcW w:w="760" w:type="dxa"/>
            <w:shd w:val="clear" w:color="auto" w:fill="auto"/>
            <w:noWrap w:val="0"/>
            <w:vAlign w:val="center"/>
          </w:tcPr>
          <w:p w14:paraId="2B8A481E">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813" w:type="dxa"/>
            <w:shd w:val="clear" w:color="auto" w:fill="auto"/>
            <w:noWrap w:val="0"/>
            <w:vAlign w:val="center"/>
          </w:tcPr>
          <w:p w14:paraId="0A060F9F">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c>
          <w:tcPr>
            <w:tcW w:w="1267" w:type="dxa"/>
            <w:shd w:val="clear" w:color="auto" w:fill="auto"/>
            <w:noWrap w:val="0"/>
            <w:vAlign w:val="center"/>
          </w:tcPr>
          <w:p w14:paraId="584182B7">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2025.9.10—2025.12.30</w:t>
            </w:r>
          </w:p>
        </w:tc>
        <w:tc>
          <w:tcPr>
            <w:tcW w:w="1703" w:type="dxa"/>
            <w:shd w:val="clear" w:color="auto" w:fill="auto"/>
            <w:noWrap w:val="0"/>
            <w:vAlign w:val="center"/>
          </w:tcPr>
          <w:p w14:paraId="7ADF9917">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汉台区水利局</w:t>
            </w:r>
          </w:p>
        </w:tc>
        <w:tc>
          <w:tcPr>
            <w:tcW w:w="1938" w:type="dxa"/>
            <w:shd w:val="clear" w:color="auto" w:fill="auto"/>
            <w:noWrap w:val="0"/>
            <w:vAlign w:val="center"/>
          </w:tcPr>
          <w:p w14:paraId="7E7ADE44">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汉台区市场监管局</w:t>
            </w:r>
          </w:p>
        </w:tc>
        <w:tc>
          <w:tcPr>
            <w:tcW w:w="694" w:type="dxa"/>
            <w:noWrap w:val="0"/>
            <w:vAlign w:val="center"/>
          </w:tcPr>
          <w:p w14:paraId="2F407193">
            <w:pPr>
              <w:jc w:val="center"/>
              <w:rPr>
                <w:rFonts w:hint="eastAsia" w:ascii="仿宋_GB2312" w:hAnsi="仿宋_GB2312" w:eastAsia="仿宋_GB2312" w:cs="仿宋_GB2312"/>
                <w:sz w:val="21"/>
                <w:szCs w:val="21"/>
                <w:lang w:val="en-US" w:eastAsia="zh-CN"/>
              </w:rPr>
            </w:pPr>
          </w:p>
        </w:tc>
      </w:tr>
      <w:tr w14:paraId="6463C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noWrap w:val="0"/>
            <w:vAlign w:val="center"/>
          </w:tcPr>
          <w:p w14:paraId="3FB16376">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w:t>
            </w:r>
          </w:p>
        </w:tc>
        <w:tc>
          <w:tcPr>
            <w:tcW w:w="2147" w:type="dxa"/>
            <w:shd w:val="clear" w:color="auto" w:fill="auto"/>
            <w:noWrap w:val="0"/>
            <w:vAlign w:val="center"/>
          </w:tcPr>
          <w:p w14:paraId="3AA7DDF4">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对地方金融组织的检查</w:t>
            </w:r>
          </w:p>
        </w:tc>
        <w:tc>
          <w:tcPr>
            <w:tcW w:w="1146" w:type="dxa"/>
            <w:shd w:val="clear" w:color="auto" w:fill="auto"/>
            <w:noWrap w:val="0"/>
            <w:vAlign w:val="center"/>
          </w:tcPr>
          <w:p w14:paraId="0667F21D">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一般检查事项</w:t>
            </w:r>
          </w:p>
        </w:tc>
        <w:tc>
          <w:tcPr>
            <w:tcW w:w="3000" w:type="dxa"/>
            <w:shd w:val="clear" w:color="auto" w:fill="auto"/>
            <w:noWrap w:val="0"/>
            <w:vAlign w:val="center"/>
          </w:tcPr>
          <w:p w14:paraId="1D000BB0">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eastAsia="zh-CN"/>
              </w:rPr>
              <w:t>规则制度落实情况；</w:t>
            </w:r>
            <w:r>
              <w:rPr>
                <w:rFonts w:hint="eastAsia" w:ascii="仿宋_GB2312" w:hAnsi="仿宋_GB2312" w:eastAsia="仿宋_GB2312" w:cs="仿宋_GB2312"/>
                <w:sz w:val="21"/>
                <w:szCs w:val="21"/>
                <w:lang w:val="en-US" w:eastAsia="zh-CN"/>
              </w:rPr>
              <w:t>2、公司经营运转情况</w:t>
            </w:r>
          </w:p>
        </w:tc>
        <w:tc>
          <w:tcPr>
            <w:tcW w:w="1547" w:type="dxa"/>
            <w:shd w:val="clear" w:color="auto" w:fill="auto"/>
            <w:noWrap w:val="0"/>
            <w:vAlign w:val="center"/>
          </w:tcPr>
          <w:p w14:paraId="2A737054">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辖区小额贷款公司</w:t>
            </w:r>
          </w:p>
        </w:tc>
        <w:tc>
          <w:tcPr>
            <w:tcW w:w="760" w:type="dxa"/>
            <w:shd w:val="clear" w:color="auto" w:fill="auto"/>
            <w:noWrap w:val="0"/>
            <w:vAlign w:val="center"/>
          </w:tcPr>
          <w:p w14:paraId="736A2224">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50%</w:t>
            </w:r>
          </w:p>
        </w:tc>
        <w:tc>
          <w:tcPr>
            <w:tcW w:w="813" w:type="dxa"/>
            <w:shd w:val="clear" w:color="auto" w:fill="auto"/>
            <w:noWrap w:val="0"/>
            <w:vAlign w:val="center"/>
          </w:tcPr>
          <w:p w14:paraId="05739524">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267" w:type="dxa"/>
            <w:shd w:val="clear" w:color="auto" w:fill="auto"/>
            <w:noWrap w:val="0"/>
            <w:vAlign w:val="center"/>
          </w:tcPr>
          <w:p w14:paraId="7FF56093">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2025.9.1—2025.12.30</w:t>
            </w:r>
          </w:p>
        </w:tc>
        <w:tc>
          <w:tcPr>
            <w:tcW w:w="1703" w:type="dxa"/>
            <w:shd w:val="clear" w:color="auto" w:fill="auto"/>
            <w:noWrap w:val="0"/>
            <w:vAlign w:val="center"/>
          </w:tcPr>
          <w:p w14:paraId="2DA5095C">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区金融协调服务中心</w:t>
            </w:r>
          </w:p>
        </w:tc>
        <w:tc>
          <w:tcPr>
            <w:tcW w:w="1938" w:type="dxa"/>
            <w:shd w:val="clear" w:color="auto" w:fill="auto"/>
            <w:noWrap w:val="0"/>
            <w:vAlign w:val="center"/>
          </w:tcPr>
          <w:p w14:paraId="18E988A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汉台区市场监管局</w:t>
            </w:r>
          </w:p>
        </w:tc>
        <w:tc>
          <w:tcPr>
            <w:tcW w:w="694" w:type="dxa"/>
            <w:noWrap w:val="0"/>
            <w:vAlign w:val="center"/>
          </w:tcPr>
          <w:p w14:paraId="5AA6A086">
            <w:pPr>
              <w:jc w:val="center"/>
              <w:rPr>
                <w:rFonts w:hint="eastAsia" w:ascii="仿宋_GB2312" w:hAnsi="仿宋_GB2312" w:eastAsia="仿宋_GB2312" w:cs="仿宋_GB2312"/>
                <w:sz w:val="21"/>
                <w:szCs w:val="21"/>
                <w:lang w:val="en-US" w:eastAsia="zh-CN"/>
              </w:rPr>
            </w:pPr>
          </w:p>
        </w:tc>
      </w:tr>
      <w:tr w14:paraId="48311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7" w:hRule="atLeast"/>
          <w:jc w:val="center"/>
        </w:trPr>
        <w:tc>
          <w:tcPr>
            <w:tcW w:w="760" w:type="dxa"/>
            <w:noWrap w:val="0"/>
            <w:vAlign w:val="center"/>
          </w:tcPr>
          <w:p w14:paraId="1A22F566">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11</w:t>
            </w:r>
          </w:p>
        </w:tc>
        <w:tc>
          <w:tcPr>
            <w:tcW w:w="2147" w:type="dxa"/>
            <w:shd w:val="clear" w:color="auto" w:fill="auto"/>
            <w:noWrap w:val="0"/>
            <w:vAlign w:val="center"/>
          </w:tcPr>
          <w:p w14:paraId="1C3AF4B6">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2025年保安行业随机抽查检查</w:t>
            </w:r>
          </w:p>
        </w:tc>
        <w:tc>
          <w:tcPr>
            <w:tcW w:w="1146" w:type="dxa"/>
            <w:shd w:val="clear" w:color="auto" w:fill="auto"/>
            <w:noWrap w:val="0"/>
            <w:vAlign w:val="center"/>
          </w:tcPr>
          <w:p w14:paraId="5C486945">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一般检查事项</w:t>
            </w:r>
          </w:p>
        </w:tc>
        <w:tc>
          <w:tcPr>
            <w:tcW w:w="3000" w:type="dxa"/>
            <w:shd w:val="clear" w:color="auto" w:fill="auto"/>
            <w:noWrap w:val="0"/>
            <w:vAlign w:val="center"/>
          </w:tcPr>
          <w:p w14:paraId="64B20EDE">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1、保安服务管理制度，岗位责任制度，保安员管理制度和紧急情况应急预案建立落实情况；2、保安服务中涉及得安全技术防范产品、设备、安装、变更、使用情况；3、保安服务合同和监控影像资料，报警记录留存制度落实情况；4、保安员及其服装、保安服务标志与装备管理情况；5、保安员在岗培训和权益保障工作落实情况。</w:t>
            </w:r>
          </w:p>
        </w:tc>
        <w:tc>
          <w:tcPr>
            <w:tcW w:w="1547" w:type="dxa"/>
            <w:shd w:val="clear" w:color="auto" w:fill="auto"/>
            <w:noWrap w:val="0"/>
            <w:vAlign w:val="center"/>
          </w:tcPr>
          <w:p w14:paraId="0C7C16E0">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汉台区保安服务行业</w:t>
            </w:r>
          </w:p>
        </w:tc>
        <w:tc>
          <w:tcPr>
            <w:tcW w:w="760" w:type="dxa"/>
            <w:shd w:val="clear" w:color="auto" w:fill="auto"/>
            <w:noWrap w:val="0"/>
            <w:vAlign w:val="center"/>
          </w:tcPr>
          <w:p w14:paraId="64221735">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w:t>
            </w:r>
          </w:p>
        </w:tc>
        <w:tc>
          <w:tcPr>
            <w:tcW w:w="813" w:type="dxa"/>
            <w:shd w:val="clear" w:color="auto" w:fill="auto"/>
            <w:noWrap w:val="0"/>
            <w:vAlign w:val="center"/>
          </w:tcPr>
          <w:p w14:paraId="42F5B6B8">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267" w:type="dxa"/>
            <w:shd w:val="clear" w:color="auto" w:fill="auto"/>
            <w:noWrap w:val="0"/>
            <w:vAlign w:val="center"/>
          </w:tcPr>
          <w:p w14:paraId="5CB44496">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2025.7.1—2025.12.30</w:t>
            </w:r>
          </w:p>
        </w:tc>
        <w:tc>
          <w:tcPr>
            <w:tcW w:w="1703" w:type="dxa"/>
            <w:shd w:val="clear" w:color="auto" w:fill="auto"/>
            <w:noWrap w:val="0"/>
            <w:vAlign w:val="center"/>
          </w:tcPr>
          <w:p w14:paraId="13F06E2E">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公安汉台分局</w:t>
            </w:r>
          </w:p>
        </w:tc>
        <w:tc>
          <w:tcPr>
            <w:tcW w:w="1938" w:type="dxa"/>
            <w:shd w:val="clear" w:color="auto" w:fill="auto"/>
            <w:noWrap w:val="0"/>
            <w:vAlign w:val="center"/>
          </w:tcPr>
          <w:p w14:paraId="62D8234E">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汉台区市场监管局</w:t>
            </w:r>
          </w:p>
        </w:tc>
        <w:tc>
          <w:tcPr>
            <w:tcW w:w="694" w:type="dxa"/>
            <w:noWrap w:val="0"/>
            <w:vAlign w:val="center"/>
          </w:tcPr>
          <w:p w14:paraId="6B8636BF">
            <w:pPr>
              <w:jc w:val="center"/>
              <w:rPr>
                <w:rFonts w:hint="eastAsia" w:ascii="仿宋_GB2312" w:hAnsi="仿宋_GB2312" w:eastAsia="仿宋_GB2312" w:cs="仿宋_GB2312"/>
                <w:sz w:val="21"/>
                <w:szCs w:val="21"/>
                <w:lang w:val="en-US" w:eastAsia="zh-CN"/>
              </w:rPr>
            </w:pPr>
          </w:p>
        </w:tc>
      </w:tr>
      <w:tr w14:paraId="6F37B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8" w:hRule="atLeast"/>
          <w:jc w:val="center"/>
        </w:trPr>
        <w:tc>
          <w:tcPr>
            <w:tcW w:w="760" w:type="dxa"/>
            <w:noWrap w:val="0"/>
            <w:vAlign w:val="center"/>
          </w:tcPr>
          <w:p w14:paraId="0A59B3D5">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12</w:t>
            </w:r>
          </w:p>
        </w:tc>
        <w:tc>
          <w:tcPr>
            <w:tcW w:w="2147" w:type="dxa"/>
            <w:shd w:val="clear" w:color="auto" w:fill="auto"/>
            <w:noWrap w:val="0"/>
            <w:vAlign w:val="center"/>
          </w:tcPr>
          <w:p w14:paraId="74397493">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2025年旅馆业随机抽查检查</w:t>
            </w:r>
          </w:p>
        </w:tc>
        <w:tc>
          <w:tcPr>
            <w:tcW w:w="1146" w:type="dxa"/>
            <w:shd w:val="clear" w:color="auto" w:fill="auto"/>
            <w:noWrap w:val="0"/>
            <w:vAlign w:val="center"/>
          </w:tcPr>
          <w:p w14:paraId="4E6F7EE3">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一般检查事项</w:t>
            </w:r>
          </w:p>
        </w:tc>
        <w:tc>
          <w:tcPr>
            <w:tcW w:w="3000" w:type="dxa"/>
            <w:shd w:val="clear" w:color="auto" w:fill="auto"/>
            <w:noWrap w:val="0"/>
            <w:vAlign w:val="center"/>
          </w:tcPr>
          <w:p w14:paraId="2837D32B">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w:t>
            </w:r>
            <w:r>
              <w:rPr>
                <w:rFonts w:hint="eastAsia" w:ascii="仿宋_GB2312" w:hAnsi="仿宋_GB2312" w:eastAsia="仿宋_GB2312" w:cs="仿宋_GB2312"/>
                <w:sz w:val="21"/>
                <w:szCs w:val="21"/>
              </w:rPr>
              <w:t>旅馆业“四实”登记落实情况</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2、未成人入住</w:t>
            </w:r>
            <w:r>
              <w:rPr>
                <w:rFonts w:hint="eastAsia" w:ascii="仿宋_GB2312" w:hAnsi="仿宋_GB2312" w:eastAsia="仿宋_GB2312" w:cs="仿宋_GB2312"/>
                <w:sz w:val="21"/>
                <w:szCs w:val="21"/>
                <w:lang w:eastAsia="zh-CN"/>
              </w:rPr>
              <w:t>“五</w:t>
            </w:r>
            <w:r>
              <w:rPr>
                <w:rFonts w:hint="eastAsia" w:ascii="仿宋_GB2312" w:hAnsi="仿宋_GB2312" w:eastAsia="仿宋_GB2312" w:cs="仿宋_GB2312"/>
                <w:sz w:val="21"/>
                <w:szCs w:val="21"/>
              </w:rPr>
              <w:t>必须”落实情况</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eastAsia="zh-CN"/>
              </w:rPr>
              <w:t>、监控</w:t>
            </w:r>
            <w:r>
              <w:rPr>
                <w:rFonts w:hint="eastAsia" w:ascii="仿宋_GB2312" w:hAnsi="仿宋_GB2312" w:eastAsia="仿宋_GB2312" w:cs="仿宋_GB2312"/>
                <w:sz w:val="21"/>
                <w:szCs w:val="21"/>
              </w:rPr>
              <w:t>保存期限等安全</w:t>
            </w:r>
            <w:r>
              <w:rPr>
                <w:rFonts w:hint="eastAsia" w:ascii="仿宋_GB2312" w:hAnsi="仿宋_GB2312" w:eastAsia="仿宋_GB2312" w:cs="仿宋_GB2312"/>
                <w:sz w:val="21"/>
                <w:szCs w:val="21"/>
                <w:lang w:eastAsia="zh-CN"/>
              </w:rPr>
              <w:t>技术措施</w:t>
            </w:r>
            <w:r>
              <w:rPr>
                <w:rFonts w:hint="eastAsia" w:ascii="仿宋_GB2312" w:hAnsi="仿宋_GB2312" w:eastAsia="仿宋_GB2312" w:cs="仿宋_GB2312"/>
                <w:sz w:val="21"/>
                <w:szCs w:val="21"/>
              </w:rPr>
              <w:t>落实情况</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eastAsia="zh-CN"/>
              </w:rPr>
              <w:t>、从业人员是</w:t>
            </w:r>
            <w:r>
              <w:rPr>
                <w:rFonts w:hint="eastAsia" w:ascii="仿宋_GB2312" w:hAnsi="仿宋_GB2312" w:eastAsia="仿宋_GB2312" w:cs="仿宋_GB2312"/>
                <w:sz w:val="21"/>
                <w:szCs w:val="21"/>
              </w:rPr>
              <w:t>否完备</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5</w:t>
            </w:r>
            <w:r>
              <w:rPr>
                <w:rFonts w:hint="eastAsia" w:ascii="仿宋_GB2312" w:hAnsi="仿宋_GB2312" w:eastAsia="仿宋_GB2312" w:cs="仿宋_GB2312"/>
                <w:sz w:val="21"/>
                <w:szCs w:val="21"/>
                <w:lang w:eastAsia="zh-CN"/>
              </w:rPr>
              <w:t>、报备消防安全检查</w:t>
            </w:r>
          </w:p>
        </w:tc>
        <w:tc>
          <w:tcPr>
            <w:tcW w:w="1547" w:type="dxa"/>
            <w:shd w:val="clear" w:color="auto" w:fill="auto"/>
            <w:noWrap w:val="0"/>
            <w:vAlign w:val="center"/>
          </w:tcPr>
          <w:p w14:paraId="35DF3F49">
            <w:pPr>
              <w:jc w:val="center"/>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汉台区旅馆业</w:t>
            </w:r>
          </w:p>
        </w:tc>
        <w:tc>
          <w:tcPr>
            <w:tcW w:w="760" w:type="dxa"/>
            <w:shd w:val="clear" w:color="auto" w:fill="auto"/>
            <w:noWrap w:val="0"/>
            <w:vAlign w:val="center"/>
          </w:tcPr>
          <w:p w14:paraId="2A9E618D">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w:t>
            </w:r>
          </w:p>
        </w:tc>
        <w:tc>
          <w:tcPr>
            <w:tcW w:w="813" w:type="dxa"/>
            <w:shd w:val="clear" w:color="auto" w:fill="auto"/>
            <w:noWrap w:val="0"/>
            <w:vAlign w:val="center"/>
          </w:tcPr>
          <w:p w14:paraId="4C306E1F">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1267" w:type="dxa"/>
            <w:shd w:val="clear" w:color="auto" w:fill="auto"/>
            <w:noWrap w:val="0"/>
            <w:vAlign w:val="center"/>
          </w:tcPr>
          <w:p w14:paraId="3D1638C7">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2025.7.1—2025.12.30</w:t>
            </w:r>
          </w:p>
        </w:tc>
        <w:tc>
          <w:tcPr>
            <w:tcW w:w="1703" w:type="dxa"/>
            <w:shd w:val="clear" w:color="auto" w:fill="auto"/>
            <w:noWrap w:val="0"/>
            <w:vAlign w:val="center"/>
          </w:tcPr>
          <w:p w14:paraId="2F2A5D84">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公安汉台分局</w:t>
            </w:r>
          </w:p>
        </w:tc>
        <w:tc>
          <w:tcPr>
            <w:tcW w:w="1938" w:type="dxa"/>
            <w:shd w:val="clear" w:color="auto" w:fill="auto"/>
            <w:noWrap w:val="0"/>
            <w:vAlign w:val="center"/>
          </w:tcPr>
          <w:p w14:paraId="72355CA8">
            <w:pPr>
              <w:jc w:val="center"/>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汉台区市场监管局</w:t>
            </w:r>
          </w:p>
        </w:tc>
        <w:tc>
          <w:tcPr>
            <w:tcW w:w="694" w:type="dxa"/>
            <w:noWrap w:val="0"/>
            <w:vAlign w:val="center"/>
          </w:tcPr>
          <w:p w14:paraId="016FF5C1">
            <w:pPr>
              <w:jc w:val="center"/>
              <w:rPr>
                <w:rFonts w:hint="eastAsia" w:ascii="仿宋_GB2312" w:hAnsi="仿宋_GB2312" w:eastAsia="仿宋_GB2312" w:cs="仿宋_GB2312"/>
                <w:sz w:val="21"/>
                <w:szCs w:val="21"/>
              </w:rPr>
            </w:pPr>
          </w:p>
        </w:tc>
      </w:tr>
      <w:tr w14:paraId="5BBF9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760" w:type="dxa"/>
            <w:noWrap w:val="0"/>
            <w:vAlign w:val="center"/>
          </w:tcPr>
          <w:p w14:paraId="077C00BB">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13</w:t>
            </w:r>
          </w:p>
        </w:tc>
        <w:tc>
          <w:tcPr>
            <w:tcW w:w="2147" w:type="dxa"/>
            <w:shd w:val="clear" w:color="auto" w:fill="auto"/>
            <w:noWrap w:val="0"/>
            <w:vAlign w:val="center"/>
          </w:tcPr>
          <w:p w14:paraId="33711E3A">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影剧院（厅）</w:t>
            </w:r>
          </w:p>
        </w:tc>
        <w:tc>
          <w:tcPr>
            <w:tcW w:w="1146" w:type="dxa"/>
            <w:shd w:val="clear" w:color="auto" w:fill="auto"/>
            <w:noWrap w:val="0"/>
            <w:vAlign w:val="center"/>
          </w:tcPr>
          <w:p w14:paraId="7FC986C7">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一般事项</w:t>
            </w:r>
          </w:p>
        </w:tc>
        <w:tc>
          <w:tcPr>
            <w:tcW w:w="3000" w:type="dxa"/>
            <w:shd w:val="clear" w:color="auto" w:fill="auto"/>
            <w:noWrap w:val="0"/>
            <w:vAlign w:val="center"/>
          </w:tcPr>
          <w:p w14:paraId="53D126D4">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对影剧院开展监督检查</w:t>
            </w:r>
          </w:p>
        </w:tc>
        <w:tc>
          <w:tcPr>
            <w:tcW w:w="1547" w:type="dxa"/>
            <w:shd w:val="clear" w:color="auto" w:fill="auto"/>
            <w:noWrap w:val="0"/>
            <w:vAlign w:val="center"/>
          </w:tcPr>
          <w:p w14:paraId="58CB5D32">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各类影剧院</w:t>
            </w:r>
          </w:p>
        </w:tc>
        <w:tc>
          <w:tcPr>
            <w:tcW w:w="760" w:type="dxa"/>
            <w:shd w:val="clear" w:color="auto" w:fill="auto"/>
            <w:noWrap w:val="0"/>
            <w:vAlign w:val="center"/>
          </w:tcPr>
          <w:p w14:paraId="7C73FF83">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30%</w:t>
            </w:r>
          </w:p>
        </w:tc>
        <w:tc>
          <w:tcPr>
            <w:tcW w:w="813" w:type="dxa"/>
            <w:shd w:val="clear" w:color="auto" w:fill="auto"/>
            <w:noWrap w:val="0"/>
            <w:vAlign w:val="center"/>
          </w:tcPr>
          <w:p w14:paraId="164E0FF1">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1267" w:type="dxa"/>
            <w:shd w:val="clear" w:color="auto" w:fill="auto"/>
            <w:noWrap w:val="0"/>
            <w:vAlign w:val="center"/>
          </w:tcPr>
          <w:p w14:paraId="090BE01A">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2025.8—2025.11</w:t>
            </w:r>
          </w:p>
        </w:tc>
        <w:tc>
          <w:tcPr>
            <w:tcW w:w="1703" w:type="dxa"/>
            <w:shd w:val="clear" w:color="auto" w:fill="auto"/>
            <w:noWrap w:val="0"/>
            <w:vAlign w:val="center"/>
          </w:tcPr>
          <w:p w14:paraId="7138C8AD">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区卫健局</w:t>
            </w:r>
          </w:p>
        </w:tc>
        <w:tc>
          <w:tcPr>
            <w:tcW w:w="1938" w:type="dxa"/>
            <w:shd w:val="clear" w:color="auto" w:fill="auto"/>
            <w:noWrap w:val="0"/>
            <w:vAlign w:val="center"/>
          </w:tcPr>
          <w:p w14:paraId="645B1593">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区文旅局</w:t>
            </w:r>
          </w:p>
        </w:tc>
        <w:tc>
          <w:tcPr>
            <w:tcW w:w="694" w:type="dxa"/>
            <w:noWrap w:val="0"/>
            <w:vAlign w:val="center"/>
          </w:tcPr>
          <w:p w14:paraId="2E5C8A14">
            <w:pPr>
              <w:jc w:val="center"/>
              <w:rPr>
                <w:rFonts w:hint="eastAsia" w:ascii="仿宋_GB2312" w:hAnsi="仿宋_GB2312" w:eastAsia="仿宋_GB2312" w:cs="仿宋_GB2312"/>
                <w:sz w:val="21"/>
                <w:szCs w:val="21"/>
                <w:lang w:val="en-US" w:eastAsia="zh-CN"/>
              </w:rPr>
            </w:pPr>
          </w:p>
        </w:tc>
      </w:tr>
      <w:tr w14:paraId="42B31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760" w:type="dxa"/>
            <w:noWrap w:val="0"/>
            <w:vAlign w:val="center"/>
          </w:tcPr>
          <w:p w14:paraId="07D780C9">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14</w:t>
            </w:r>
          </w:p>
        </w:tc>
        <w:tc>
          <w:tcPr>
            <w:tcW w:w="2147" w:type="dxa"/>
            <w:shd w:val="clear" w:color="auto" w:fill="auto"/>
            <w:noWrap w:val="0"/>
            <w:vAlign w:val="center"/>
          </w:tcPr>
          <w:p w14:paraId="7520B464">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民营医院</w:t>
            </w:r>
          </w:p>
        </w:tc>
        <w:tc>
          <w:tcPr>
            <w:tcW w:w="1146" w:type="dxa"/>
            <w:shd w:val="clear" w:color="auto" w:fill="auto"/>
            <w:noWrap w:val="0"/>
            <w:vAlign w:val="center"/>
          </w:tcPr>
          <w:p w14:paraId="661764B7">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一般事项</w:t>
            </w:r>
          </w:p>
        </w:tc>
        <w:tc>
          <w:tcPr>
            <w:tcW w:w="3000" w:type="dxa"/>
            <w:shd w:val="clear" w:color="auto" w:fill="auto"/>
            <w:noWrap w:val="0"/>
            <w:vAlign w:val="center"/>
          </w:tcPr>
          <w:p w14:paraId="33430A0D">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对民营医院开展监督检查</w:t>
            </w:r>
          </w:p>
        </w:tc>
        <w:tc>
          <w:tcPr>
            <w:tcW w:w="1547" w:type="dxa"/>
            <w:shd w:val="clear" w:color="auto" w:fill="auto"/>
            <w:noWrap w:val="0"/>
            <w:vAlign w:val="center"/>
          </w:tcPr>
          <w:p w14:paraId="051E5A35">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民营医院行业</w:t>
            </w:r>
          </w:p>
        </w:tc>
        <w:tc>
          <w:tcPr>
            <w:tcW w:w="760" w:type="dxa"/>
            <w:shd w:val="clear" w:color="auto" w:fill="auto"/>
            <w:noWrap w:val="0"/>
            <w:vAlign w:val="center"/>
          </w:tcPr>
          <w:p w14:paraId="4D6CD293">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50%</w:t>
            </w:r>
          </w:p>
        </w:tc>
        <w:tc>
          <w:tcPr>
            <w:tcW w:w="813" w:type="dxa"/>
            <w:shd w:val="clear" w:color="auto" w:fill="auto"/>
            <w:noWrap w:val="0"/>
            <w:vAlign w:val="center"/>
          </w:tcPr>
          <w:p w14:paraId="11F28B33">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7</w:t>
            </w:r>
          </w:p>
        </w:tc>
        <w:tc>
          <w:tcPr>
            <w:tcW w:w="1267" w:type="dxa"/>
            <w:shd w:val="clear" w:color="auto" w:fill="auto"/>
            <w:noWrap w:val="0"/>
            <w:vAlign w:val="center"/>
          </w:tcPr>
          <w:p w14:paraId="27F9E776">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2025.8—2025.11</w:t>
            </w:r>
          </w:p>
        </w:tc>
        <w:tc>
          <w:tcPr>
            <w:tcW w:w="1703" w:type="dxa"/>
            <w:shd w:val="clear" w:color="auto" w:fill="auto"/>
            <w:noWrap w:val="0"/>
            <w:vAlign w:val="center"/>
          </w:tcPr>
          <w:p w14:paraId="75A704B1">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区卫健局</w:t>
            </w:r>
          </w:p>
        </w:tc>
        <w:tc>
          <w:tcPr>
            <w:tcW w:w="1938" w:type="dxa"/>
            <w:shd w:val="clear" w:color="auto" w:fill="auto"/>
            <w:noWrap w:val="0"/>
            <w:vAlign w:val="center"/>
          </w:tcPr>
          <w:p w14:paraId="27F9DF78">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区医保局</w:t>
            </w:r>
          </w:p>
        </w:tc>
        <w:tc>
          <w:tcPr>
            <w:tcW w:w="694" w:type="dxa"/>
            <w:noWrap w:val="0"/>
            <w:vAlign w:val="center"/>
          </w:tcPr>
          <w:p w14:paraId="575BB88A">
            <w:pPr>
              <w:jc w:val="center"/>
              <w:rPr>
                <w:rFonts w:hint="eastAsia" w:ascii="仿宋_GB2312" w:hAnsi="仿宋_GB2312" w:eastAsia="仿宋_GB2312" w:cs="仿宋_GB2312"/>
                <w:sz w:val="21"/>
                <w:szCs w:val="21"/>
              </w:rPr>
            </w:pPr>
          </w:p>
        </w:tc>
      </w:tr>
      <w:tr w14:paraId="26FDC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jc w:val="center"/>
        </w:trPr>
        <w:tc>
          <w:tcPr>
            <w:tcW w:w="760" w:type="dxa"/>
            <w:noWrap w:val="0"/>
            <w:vAlign w:val="center"/>
          </w:tcPr>
          <w:p w14:paraId="405ED65E">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w:t>
            </w:r>
          </w:p>
        </w:tc>
        <w:tc>
          <w:tcPr>
            <w:tcW w:w="2147" w:type="dxa"/>
            <w:shd w:val="clear" w:color="auto" w:fill="auto"/>
            <w:noWrap w:val="0"/>
            <w:vAlign w:val="center"/>
          </w:tcPr>
          <w:p w14:paraId="749465AD">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妇幼健康</w:t>
            </w:r>
          </w:p>
        </w:tc>
        <w:tc>
          <w:tcPr>
            <w:tcW w:w="1146" w:type="dxa"/>
            <w:shd w:val="clear" w:color="auto" w:fill="auto"/>
            <w:noWrap w:val="0"/>
            <w:vAlign w:val="center"/>
          </w:tcPr>
          <w:p w14:paraId="4BF36861">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一般事项</w:t>
            </w:r>
          </w:p>
        </w:tc>
        <w:tc>
          <w:tcPr>
            <w:tcW w:w="3000" w:type="dxa"/>
            <w:shd w:val="clear" w:color="auto" w:fill="auto"/>
            <w:noWrap w:val="0"/>
            <w:vAlign w:val="center"/>
          </w:tcPr>
          <w:p w14:paraId="7088244C">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对妇幼健康开展监督检查</w:t>
            </w:r>
          </w:p>
        </w:tc>
        <w:tc>
          <w:tcPr>
            <w:tcW w:w="1547" w:type="dxa"/>
            <w:shd w:val="clear" w:color="auto" w:fill="auto"/>
            <w:noWrap w:val="0"/>
            <w:vAlign w:val="center"/>
          </w:tcPr>
          <w:p w14:paraId="18DBFBBF">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妇幼健康单位</w:t>
            </w:r>
          </w:p>
        </w:tc>
        <w:tc>
          <w:tcPr>
            <w:tcW w:w="760" w:type="dxa"/>
            <w:shd w:val="clear" w:color="auto" w:fill="auto"/>
            <w:noWrap w:val="0"/>
            <w:vAlign w:val="center"/>
          </w:tcPr>
          <w:p w14:paraId="58FBFF4D">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55%</w:t>
            </w:r>
          </w:p>
        </w:tc>
        <w:tc>
          <w:tcPr>
            <w:tcW w:w="813" w:type="dxa"/>
            <w:shd w:val="clear" w:color="auto" w:fill="auto"/>
            <w:noWrap w:val="0"/>
            <w:vAlign w:val="center"/>
          </w:tcPr>
          <w:p w14:paraId="4D721320">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267" w:type="dxa"/>
            <w:shd w:val="clear" w:color="auto" w:fill="auto"/>
            <w:noWrap w:val="0"/>
            <w:vAlign w:val="center"/>
          </w:tcPr>
          <w:p w14:paraId="338EC7BD">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2025.8—2025.11</w:t>
            </w:r>
          </w:p>
        </w:tc>
        <w:tc>
          <w:tcPr>
            <w:tcW w:w="1703" w:type="dxa"/>
            <w:shd w:val="clear" w:color="auto" w:fill="auto"/>
            <w:noWrap w:val="0"/>
            <w:vAlign w:val="center"/>
          </w:tcPr>
          <w:p w14:paraId="698282B2">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区卫健局</w:t>
            </w:r>
          </w:p>
        </w:tc>
        <w:tc>
          <w:tcPr>
            <w:tcW w:w="1938" w:type="dxa"/>
            <w:shd w:val="clear" w:color="auto" w:fill="auto"/>
            <w:noWrap w:val="0"/>
            <w:vAlign w:val="center"/>
          </w:tcPr>
          <w:p w14:paraId="779B924D">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区市场监管局</w:t>
            </w:r>
          </w:p>
        </w:tc>
        <w:tc>
          <w:tcPr>
            <w:tcW w:w="694" w:type="dxa"/>
            <w:noWrap w:val="0"/>
            <w:vAlign w:val="center"/>
          </w:tcPr>
          <w:p w14:paraId="489DCDDE">
            <w:pPr>
              <w:jc w:val="center"/>
              <w:rPr>
                <w:rFonts w:hint="eastAsia" w:ascii="仿宋_GB2312" w:hAnsi="仿宋_GB2312" w:eastAsia="仿宋_GB2312" w:cs="仿宋_GB2312"/>
                <w:sz w:val="21"/>
                <w:szCs w:val="21"/>
              </w:rPr>
            </w:pPr>
          </w:p>
        </w:tc>
      </w:tr>
      <w:tr w14:paraId="6988A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noWrap w:val="0"/>
            <w:vAlign w:val="center"/>
          </w:tcPr>
          <w:p w14:paraId="0FFBEE7C">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16</w:t>
            </w:r>
          </w:p>
        </w:tc>
        <w:tc>
          <w:tcPr>
            <w:tcW w:w="2147" w:type="dxa"/>
            <w:shd w:val="clear" w:color="auto" w:fill="auto"/>
            <w:noWrap w:val="0"/>
            <w:vAlign w:val="center"/>
          </w:tcPr>
          <w:p w14:paraId="62B62B77">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国家常规统计调查、部 门统计调查、地方统计调查</w:t>
            </w:r>
          </w:p>
        </w:tc>
        <w:tc>
          <w:tcPr>
            <w:tcW w:w="1146" w:type="dxa"/>
            <w:shd w:val="clear" w:color="auto" w:fill="auto"/>
            <w:noWrap w:val="0"/>
            <w:vAlign w:val="center"/>
          </w:tcPr>
          <w:p w14:paraId="6161BADB">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统计事项监督</w:t>
            </w:r>
          </w:p>
        </w:tc>
        <w:tc>
          <w:tcPr>
            <w:tcW w:w="3000" w:type="dxa"/>
            <w:shd w:val="clear" w:color="auto" w:fill="auto"/>
            <w:noWrap w:val="0"/>
            <w:vAlign w:val="center"/>
          </w:tcPr>
          <w:p w14:paraId="21A2D3BB">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调查对象依法设置原始记录、统计台账情况检查</w:t>
            </w:r>
          </w:p>
        </w:tc>
        <w:tc>
          <w:tcPr>
            <w:tcW w:w="1547" w:type="dxa"/>
            <w:shd w:val="clear" w:color="auto" w:fill="auto"/>
            <w:noWrap w:val="0"/>
            <w:vAlign w:val="center"/>
          </w:tcPr>
          <w:p w14:paraId="3A5227AB">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全区五上企业</w:t>
            </w:r>
          </w:p>
        </w:tc>
        <w:tc>
          <w:tcPr>
            <w:tcW w:w="760" w:type="dxa"/>
            <w:shd w:val="clear" w:color="auto" w:fill="auto"/>
            <w:noWrap w:val="0"/>
            <w:vAlign w:val="center"/>
          </w:tcPr>
          <w:p w14:paraId="5BBFE19B">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813" w:type="dxa"/>
            <w:shd w:val="clear" w:color="auto" w:fill="auto"/>
            <w:noWrap w:val="0"/>
            <w:vAlign w:val="center"/>
          </w:tcPr>
          <w:p w14:paraId="691C460F">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267" w:type="dxa"/>
            <w:shd w:val="clear" w:color="auto" w:fill="auto"/>
            <w:noWrap w:val="0"/>
            <w:vAlign w:val="center"/>
          </w:tcPr>
          <w:p w14:paraId="1B273AD3">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2025.9—2025.12</w:t>
            </w:r>
          </w:p>
        </w:tc>
        <w:tc>
          <w:tcPr>
            <w:tcW w:w="1703" w:type="dxa"/>
            <w:shd w:val="clear" w:color="auto" w:fill="auto"/>
            <w:noWrap w:val="0"/>
            <w:vAlign w:val="center"/>
          </w:tcPr>
          <w:p w14:paraId="35E8F226">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区统计局</w:t>
            </w:r>
          </w:p>
        </w:tc>
        <w:tc>
          <w:tcPr>
            <w:tcW w:w="1938" w:type="dxa"/>
            <w:shd w:val="clear" w:color="auto" w:fill="auto"/>
            <w:noWrap w:val="0"/>
            <w:vAlign w:val="center"/>
          </w:tcPr>
          <w:p w14:paraId="65213C76">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区市场监管局</w:t>
            </w:r>
          </w:p>
        </w:tc>
        <w:tc>
          <w:tcPr>
            <w:tcW w:w="694" w:type="dxa"/>
            <w:noWrap w:val="0"/>
            <w:vAlign w:val="center"/>
          </w:tcPr>
          <w:p w14:paraId="66DA68AC">
            <w:pPr>
              <w:jc w:val="center"/>
              <w:rPr>
                <w:rFonts w:hint="eastAsia" w:ascii="仿宋_GB2312" w:hAnsi="仿宋_GB2312" w:eastAsia="仿宋_GB2312" w:cs="仿宋_GB2312"/>
                <w:sz w:val="21"/>
                <w:szCs w:val="21"/>
                <w:lang w:val="en-US" w:eastAsia="zh-CN"/>
              </w:rPr>
            </w:pPr>
          </w:p>
        </w:tc>
      </w:tr>
      <w:tr w14:paraId="75913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8" w:hRule="atLeast"/>
          <w:jc w:val="center"/>
        </w:trPr>
        <w:tc>
          <w:tcPr>
            <w:tcW w:w="760" w:type="dxa"/>
            <w:noWrap w:val="0"/>
            <w:vAlign w:val="center"/>
          </w:tcPr>
          <w:p w14:paraId="18FBC67D">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17</w:t>
            </w:r>
          </w:p>
        </w:tc>
        <w:tc>
          <w:tcPr>
            <w:tcW w:w="2147" w:type="dxa"/>
            <w:shd w:val="clear" w:color="auto" w:fill="auto"/>
            <w:noWrap w:val="0"/>
            <w:vAlign w:val="center"/>
          </w:tcPr>
          <w:p w14:paraId="3F8367A5">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代理记账联合检查</w:t>
            </w:r>
          </w:p>
        </w:tc>
        <w:tc>
          <w:tcPr>
            <w:tcW w:w="1146" w:type="dxa"/>
            <w:shd w:val="clear" w:color="auto" w:fill="auto"/>
            <w:noWrap w:val="0"/>
            <w:vAlign w:val="center"/>
          </w:tcPr>
          <w:p w14:paraId="127E2633">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
              </w:rPr>
              <w:t>一般检查事项</w:t>
            </w:r>
          </w:p>
        </w:tc>
        <w:tc>
          <w:tcPr>
            <w:tcW w:w="3000" w:type="dxa"/>
            <w:shd w:val="clear" w:color="auto" w:fill="auto"/>
            <w:noWrap w:val="0"/>
            <w:vAlign w:val="center"/>
          </w:tcPr>
          <w:p w14:paraId="66E462C0">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代理记账机构是否存在无证经营和虚假承诺的情况</w:t>
            </w:r>
          </w:p>
        </w:tc>
        <w:tc>
          <w:tcPr>
            <w:tcW w:w="1547" w:type="dxa"/>
            <w:shd w:val="clear" w:color="auto" w:fill="auto"/>
            <w:noWrap w:val="0"/>
            <w:vAlign w:val="center"/>
          </w:tcPr>
          <w:p w14:paraId="3B70318E">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代理记账机构</w:t>
            </w:r>
          </w:p>
        </w:tc>
        <w:tc>
          <w:tcPr>
            <w:tcW w:w="760" w:type="dxa"/>
            <w:shd w:val="clear" w:color="auto" w:fill="auto"/>
            <w:noWrap w:val="0"/>
            <w:vAlign w:val="center"/>
          </w:tcPr>
          <w:p w14:paraId="28350E5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813" w:type="dxa"/>
            <w:shd w:val="clear" w:color="auto" w:fill="auto"/>
            <w:noWrap w:val="0"/>
            <w:vAlign w:val="center"/>
          </w:tcPr>
          <w:p w14:paraId="559D3B93">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c>
          <w:tcPr>
            <w:tcW w:w="1267" w:type="dxa"/>
            <w:shd w:val="clear" w:color="auto" w:fill="auto"/>
            <w:noWrap w:val="0"/>
            <w:vAlign w:val="center"/>
          </w:tcPr>
          <w:p w14:paraId="562F83B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2025.8.15-2025.12.30</w:t>
            </w:r>
          </w:p>
        </w:tc>
        <w:tc>
          <w:tcPr>
            <w:tcW w:w="1703" w:type="dxa"/>
            <w:shd w:val="clear" w:color="auto" w:fill="auto"/>
            <w:noWrap w:val="0"/>
            <w:vAlign w:val="center"/>
          </w:tcPr>
          <w:p w14:paraId="7D0ABB79">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汉台区财政局</w:t>
            </w:r>
          </w:p>
        </w:tc>
        <w:tc>
          <w:tcPr>
            <w:tcW w:w="1938" w:type="dxa"/>
            <w:shd w:val="clear" w:color="auto" w:fill="auto"/>
            <w:noWrap w:val="0"/>
            <w:vAlign w:val="center"/>
          </w:tcPr>
          <w:p w14:paraId="481BD932">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区市场监管局</w:t>
            </w:r>
          </w:p>
        </w:tc>
        <w:tc>
          <w:tcPr>
            <w:tcW w:w="694" w:type="dxa"/>
            <w:noWrap w:val="0"/>
            <w:vAlign w:val="center"/>
          </w:tcPr>
          <w:p w14:paraId="7E01749B">
            <w:pPr>
              <w:jc w:val="center"/>
              <w:rPr>
                <w:rFonts w:hint="default" w:ascii="仿宋_GB2312" w:hAnsi="仿宋_GB2312" w:eastAsia="仿宋_GB2312" w:cs="仿宋_GB2312"/>
                <w:sz w:val="21"/>
                <w:szCs w:val="21"/>
                <w:lang w:val="en-US" w:eastAsia="zh-CN"/>
              </w:rPr>
            </w:pPr>
          </w:p>
        </w:tc>
      </w:tr>
      <w:tr w14:paraId="206A2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3" w:hRule="atLeast"/>
          <w:jc w:val="center"/>
        </w:trPr>
        <w:tc>
          <w:tcPr>
            <w:tcW w:w="760" w:type="dxa"/>
            <w:noWrap w:val="0"/>
            <w:vAlign w:val="center"/>
          </w:tcPr>
          <w:p w14:paraId="7DCAF52D">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18</w:t>
            </w:r>
          </w:p>
        </w:tc>
        <w:tc>
          <w:tcPr>
            <w:tcW w:w="2147" w:type="dxa"/>
            <w:shd w:val="clear" w:color="auto" w:fill="auto"/>
            <w:noWrap w:val="0"/>
            <w:vAlign w:val="center"/>
          </w:tcPr>
          <w:p w14:paraId="349784C6">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
              </w:rPr>
              <w:t>高危性体育项目(游泳)联合检查</w:t>
            </w:r>
          </w:p>
        </w:tc>
        <w:tc>
          <w:tcPr>
            <w:tcW w:w="1146" w:type="dxa"/>
            <w:shd w:val="clear" w:color="auto" w:fill="auto"/>
            <w:noWrap w:val="0"/>
            <w:vAlign w:val="center"/>
          </w:tcPr>
          <w:p w14:paraId="608262CE">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
              </w:rPr>
              <w:t>一般检查事项</w:t>
            </w:r>
          </w:p>
        </w:tc>
        <w:tc>
          <w:tcPr>
            <w:tcW w:w="3000" w:type="dxa"/>
            <w:shd w:val="clear" w:color="auto" w:fill="auto"/>
            <w:noWrap w:val="0"/>
            <w:vAlign w:val="center"/>
          </w:tcPr>
          <w:p w14:paraId="23E1EA66">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已</w:t>
            </w:r>
            <w:r>
              <w:rPr>
                <w:rFonts w:hint="eastAsia" w:ascii="仿宋_GB2312" w:hAnsi="仿宋_GB2312" w:eastAsia="仿宋_GB2312" w:cs="仿宋_GB2312"/>
                <w:sz w:val="21"/>
                <w:szCs w:val="21"/>
                <w:lang w:val="en-US" w:eastAsia="zh"/>
              </w:rPr>
              <w:t>办理《高危险性体育项目经营许可证》的游泳场馆救生员到岗情况、人员健康证、水质检测报告、安全管理制度、安全排查记录等检查</w:t>
            </w:r>
          </w:p>
        </w:tc>
        <w:tc>
          <w:tcPr>
            <w:tcW w:w="1547" w:type="dxa"/>
            <w:shd w:val="clear" w:color="auto" w:fill="auto"/>
            <w:noWrap w:val="0"/>
            <w:vAlign w:val="center"/>
          </w:tcPr>
          <w:p w14:paraId="387FCC8A">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已</w:t>
            </w:r>
            <w:r>
              <w:rPr>
                <w:rFonts w:hint="eastAsia" w:ascii="仿宋_GB2312" w:hAnsi="仿宋_GB2312" w:eastAsia="仿宋_GB2312" w:cs="仿宋_GB2312"/>
                <w:sz w:val="21"/>
                <w:szCs w:val="21"/>
                <w:lang w:val="en-US" w:eastAsia="zh"/>
              </w:rPr>
              <w:t>办理《高危险性体育项目经营许可证》的游泳场馆</w:t>
            </w:r>
          </w:p>
        </w:tc>
        <w:tc>
          <w:tcPr>
            <w:tcW w:w="760" w:type="dxa"/>
            <w:shd w:val="clear" w:color="auto" w:fill="auto"/>
            <w:noWrap w:val="0"/>
            <w:vAlign w:val="center"/>
          </w:tcPr>
          <w:p w14:paraId="6BF15C52">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
              </w:rPr>
              <w:t>24%</w:t>
            </w:r>
          </w:p>
        </w:tc>
        <w:tc>
          <w:tcPr>
            <w:tcW w:w="813" w:type="dxa"/>
            <w:shd w:val="clear" w:color="auto" w:fill="auto"/>
            <w:noWrap w:val="0"/>
            <w:vAlign w:val="center"/>
          </w:tcPr>
          <w:p w14:paraId="565DC317">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
              </w:rPr>
              <w:t>4</w:t>
            </w:r>
          </w:p>
        </w:tc>
        <w:tc>
          <w:tcPr>
            <w:tcW w:w="1267" w:type="dxa"/>
            <w:shd w:val="clear" w:color="auto" w:fill="auto"/>
            <w:noWrap w:val="0"/>
            <w:vAlign w:val="center"/>
          </w:tcPr>
          <w:p w14:paraId="0D96406C">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w:t>
            </w:r>
            <w:r>
              <w:rPr>
                <w:rFonts w:hint="eastAsia" w:ascii="仿宋_GB2312" w:hAnsi="仿宋_GB2312" w:eastAsia="仿宋_GB2312" w:cs="仿宋_GB2312"/>
                <w:sz w:val="21"/>
                <w:szCs w:val="21"/>
                <w:lang w:val="en-US" w:eastAsia="zh"/>
              </w:rPr>
              <w:t>7.4</w:t>
            </w:r>
            <w:r>
              <w:rPr>
                <w:rFonts w:hint="eastAsia" w:ascii="仿宋_GB2312" w:hAnsi="仿宋_GB2312" w:eastAsia="仿宋_GB2312" w:cs="仿宋_GB2312"/>
                <w:sz w:val="21"/>
                <w:szCs w:val="21"/>
                <w:lang w:val="en-US" w:eastAsia="zh-CN"/>
              </w:rPr>
              <w:t>—2025.7</w:t>
            </w:r>
            <w:r>
              <w:rPr>
                <w:rFonts w:hint="eastAsia" w:ascii="仿宋_GB2312" w:hAnsi="仿宋_GB2312" w:eastAsia="仿宋_GB2312" w:cs="仿宋_GB2312"/>
                <w:sz w:val="21"/>
                <w:szCs w:val="21"/>
                <w:lang w:val="en-US" w:eastAsia="zh"/>
              </w:rPr>
              <w:t>.6</w:t>
            </w:r>
          </w:p>
        </w:tc>
        <w:tc>
          <w:tcPr>
            <w:tcW w:w="1703" w:type="dxa"/>
            <w:shd w:val="clear" w:color="auto" w:fill="auto"/>
            <w:noWrap w:val="0"/>
            <w:vAlign w:val="center"/>
          </w:tcPr>
          <w:p w14:paraId="6A1A5963">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
              </w:rPr>
              <w:t>汉台区教育体育局</w:t>
            </w:r>
          </w:p>
        </w:tc>
        <w:tc>
          <w:tcPr>
            <w:tcW w:w="1938" w:type="dxa"/>
            <w:shd w:val="clear" w:color="auto" w:fill="auto"/>
            <w:noWrap w:val="0"/>
            <w:vAlign w:val="center"/>
          </w:tcPr>
          <w:p w14:paraId="28B2095D">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区市场监管局</w:t>
            </w:r>
          </w:p>
          <w:p w14:paraId="4F8F32A7">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区卫健局</w:t>
            </w:r>
          </w:p>
        </w:tc>
        <w:tc>
          <w:tcPr>
            <w:tcW w:w="694" w:type="dxa"/>
            <w:noWrap w:val="0"/>
            <w:vAlign w:val="center"/>
          </w:tcPr>
          <w:p w14:paraId="6C042C57">
            <w:pPr>
              <w:jc w:val="center"/>
              <w:rPr>
                <w:rFonts w:hint="default" w:ascii="Times New Roman" w:hAnsi="Times New Roman" w:eastAsia="仿宋_GB2312" w:cs="Times New Roman"/>
                <w:sz w:val="21"/>
                <w:szCs w:val="21"/>
                <w:lang w:val="en-US" w:eastAsia="zh-CN"/>
              </w:rPr>
            </w:pPr>
          </w:p>
        </w:tc>
      </w:tr>
      <w:tr w14:paraId="33422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noWrap w:val="0"/>
            <w:vAlign w:val="center"/>
          </w:tcPr>
          <w:p w14:paraId="30B22E64">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19</w:t>
            </w:r>
          </w:p>
        </w:tc>
        <w:tc>
          <w:tcPr>
            <w:tcW w:w="2147" w:type="dxa"/>
            <w:shd w:val="clear" w:color="auto" w:fill="auto"/>
            <w:noWrap w:val="0"/>
            <w:vAlign w:val="center"/>
          </w:tcPr>
          <w:p w14:paraId="679947B2">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
              </w:rPr>
              <w:t>对民办幼儿园</w:t>
            </w:r>
            <w:r>
              <w:rPr>
                <w:rFonts w:hint="eastAsia" w:ascii="仿宋_GB2312" w:hAnsi="仿宋_GB2312" w:eastAsia="仿宋_GB2312" w:cs="仿宋_GB2312"/>
                <w:sz w:val="21"/>
                <w:szCs w:val="21"/>
                <w:lang w:val="en-US" w:eastAsia="zh-CN"/>
              </w:rPr>
              <w:t>卫生、</w:t>
            </w:r>
            <w:r>
              <w:rPr>
                <w:rFonts w:hint="eastAsia" w:ascii="仿宋_GB2312" w:hAnsi="仿宋_GB2312" w:eastAsia="仿宋_GB2312" w:cs="仿宋_GB2312"/>
                <w:sz w:val="21"/>
                <w:szCs w:val="21"/>
                <w:lang w:val="en-US" w:eastAsia="zh"/>
              </w:rPr>
              <w:t>健康</w:t>
            </w:r>
            <w:r>
              <w:rPr>
                <w:rFonts w:hint="eastAsia" w:ascii="仿宋_GB2312" w:hAnsi="仿宋_GB2312" w:eastAsia="仿宋_GB2312" w:cs="仿宋_GB2312"/>
                <w:sz w:val="21"/>
                <w:szCs w:val="21"/>
                <w:lang w:val="en-US" w:eastAsia="zh-CN"/>
              </w:rPr>
              <w:t>工作开展情况</w:t>
            </w:r>
            <w:r>
              <w:rPr>
                <w:rFonts w:hint="eastAsia" w:ascii="仿宋_GB2312" w:hAnsi="仿宋_GB2312" w:eastAsia="仿宋_GB2312" w:cs="仿宋_GB2312"/>
                <w:sz w:val="21"/>
                <w:szCs w:val="21"/>
                <w:lang w:val="en-US" w:eastAsia="zh"/>
              </w:rPr>
              <w:t>联合检查</w:t>
            </w:r>
          </w:p>
        </w:tc>
        <w:tc>
          <w:tcPr>
            <w:tcW w:w="1146" w:type="dxa"/>
            <w:shd w:val="clear" w:color="auto" w:fill="auto"/>
            <w:noWrap w:val="0"/>
            <w:vAlign w:val="center"/>
          </w:tcPr>
          <w:p w14:paraId="576965C4">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
              </w:rPr>
              <w:t>一般检查事项</w:t>
            </w:r>
          </w:p>
        </w:tc>
        <w:tc>
          <w:tcPr>
            <w:tcW w:w="3000" w:type="dxa"/>
            <w:shd w:val="clear" w:color="auto" w:fill="auto"/>
            <w:noWrap w:val="0"/>
            <w:vAlign w:val="center"/>
          </w:tcPr>
          <w:p w14:paraId="6EA6CF87">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
              </w:rPr>
              <w:t>民办幼儿园</w:t>
            </w:r>
            <w:r>
              <w:rPr>
                <w:rFonts w:hint="eastAsia" w:ascii="仿宋_GB2312" w:hAnsi="仿宋_GB2312" w:eastAsia="仿宋_GB2312" w:cs="仿宋_GB2312"/>
                <w:sz w:val="21"/>
                <w:szCs w:val="21"/>
                <w:lang w:val="en-US" w:eastAsia="zh-CN"/>
              </w:rPr>
              <w:t>卫生、</w:t>
            </w:r>
            <w:r>
              <w:rPr>
                <w:rFonts w:hint="eastAsia" w:ascii="仿宋_GB2312" w:hAnsi="仿宋_GB2312" w:eastAsia="仿宋_GB2312" w:cs="仿宋_GB2312"/>
                <w:sz w:val="21"/>
                <w:szCs w:val="21"/>
                <w:lang w:val="en-US" w:eastAsia="zh"/>
              </w:rPr>
              <w:t>健康</w:t>
            </w:r>
            <w:r>
              <w:rPr>
                <w:rFonts w:hint="eastAsia" w:ascii="仿宋_GB2312" w:hAnsi="仿宋_GB2312" w:eastAsia="仿宋_GB2312" w:cs="仿宋_GB2312"/>
                <w:sz w:val="21"/>
                <w:szCs w:val="21"/>
                <w:lang w:val="en-US" w:eastAsia="zh-CN"/>
              </w:rPr>
              <w:t>工作开展情况，聘用</w:t>
            </w:r>
            <w:r>
              <w:rPr>
                <w:rFonts w:hint="eastAsia" w:ascii="仿宋_GB2312" w:hAnsi="仿宋_GB2312" w:eastAsia="仿宋_GB2312" w:cs="仿宋_GB2312"/>
                <w:sz w:val="21"/>
                <w:szCs w:val="21"/>
                <w:lang w:val="en-US" w:eastAsia="zh"/>
              </w:rPr>
              <w:t>人员健康状况、持证上岗</w:t>
            </w:r>
            <w:r>
              <w:rPr>
                <w:rFonts w:hint="eastAsia" w:ascii="仿宋_GB2312" w:hAnsi="仿宋_GB2312" w:eastAsia="仿宋_GB2312" w:cs="仿宋_GB2312"/>
                <w:sz w:val="21"/>
                <w:szCs w:val="21"/>
                <w:lang w:val="en-US" w:eastAsia="zh-CN"/>
              </w:rPr>
              <w:t>情况等</w:t>
            </w:r>
            <w:r>
              <w:rPr>
                <w:rFonts w:hint="eastAsia" w:ascii="仿宋_GB2312" w:hAnsi="仿宋_GB2312" w:eastAsia="仿宋_GB2312" w:cs="仿宋_GB2312"/>
                <w:sz w:val="21"/>
                <w:szCs w:val="21"/>
                <w:lang w:val="en-US" w:eastAsia="zh"/>
              </w:rPr>
              <w:t>检查</w:t>
            </w:r>
          </w:p>
        </w:tc>
        <w:tc>
          <w:tcPr>
            <w:tcW w:w="1547" w:type="dxa"/>
            <w:shd w:val="clear" w:color="auto" w:fill="auto"/>
            <w:noWrap w:val="0"/>
            <w:vAlign w:val="center"/>
          </w:tcPr>
          <w:p w14:paraId="71FF42AD">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辖区</w:t>
            </w:r>
            <w:r>
              <w:rPr>
                <w:rFonts w:hint="eastAsia" w:ascii="仿宋_GB2312" w:hAnsi="仿宋_GB2312" w:eastAsia="仿宋_GB2312" w:cs="仿宋_GB2312"/>
                <w:sz w:val="21"/>
                <w:szCs w:val="21"/>
                <w:lang w:val="en-US" w:eastAsia="zh"/>
              </w:rPr>
              <w:t>民办幼儿园</w:t>
            </w:r>
          </w:p>
        </w:tc>
        <w:tc>
          <w:tcPr>
            <w:tcW w:w="760" w:type="dxa"/>
            <w:shd w:val="clear" w:color="auto" w:fill="auto"/>
            <w:noWrap w:val="0"/>
            <w:vAlign w:val="center"/>
          </w:tcPr>
          <w:p w14:paraId="39F04280">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
              </w:rPr>
              <w:t>15%</w:t>
            </w:r>
          </w:p>
        </w:tc>
        <w:tc>
          <w:tcPr>
            <w:tcW w:w="813" w:type="dxa"/>
            <w:shd w:val="clear" w:color="auto" w:fill="auto"/>
            <w:noWrap w:val="0"/>
            <w:vAlign w:val="center"/>
          </w:tcPr>
          <w:p w14:paraId="002F92EE">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
              </w:rPr>
              <w:t>6</w:t>
            </w:r>
          </w:p>
        </w:tc>
        <w:tc>
          <w:tcPr>
            <w:tcW w:w="1267" w:type="dxa"/>
            <w:shd w:val="clear" w:color="auto" w:fill="auto"/>
            <w:noWrap w:val="0"/>
            <w:vAlign w:val="center"/>
          </w:tcPr>
          <w:p w14:paraId="146E7BA2">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w:t>
            </w:r>
            <w:r>
              <w:rPr>
                <w:rFonts w:hint="eastAsia" w:ascii="仿宋_GB2312" w:hAnsi="仿宋_GB2312" w:eastAsia="仿宋_GB2312" w:cs="仿宋_GB2312"/>
                <w:sz w:val="21"/>
                <w:szCs w:val="21"/>
                <w:lang w:val="en-US" w:eastAsia="zh"/>
              </w:rPr>
              <w:t>9.11</w:t>
            </w:r>
            <w:r>
              <w:rPr>
                <w:rFonts w:hint="eastAsia" w:ascii="仿宋_GB2312" w:hAnsi="仿宋_GB2312" w:eastAsia="仿宋_GB2312" w:cs="仿宋_GB2312"/>
                <w:sz w:val="21"/>
                <w:szCs w:val="21"/>
                <w:lang w:val="en-US" w:eastAsia="zh-CN"/>
              </w:rPr>
              <w:t>—2025.</w:t>
            </w:r>
            <w:r>
              <w:rPr>
                <w:rFonts w:hint="eastAsia" w:ascii="仿宋_GB2312" w:hAnsi="仿宋_GB2312" w:eastAsia="仿宋_GB2312" w:cs="仿宋_GB2312"/>
                <w:sz w:val="21"/>
                <w:szCs w:val="21"/>
                <w:lang w:val="en-US" w:eastAsia="zh"/>
              </w:rPr>
              <w:t>10.30</w:t>
            </w:r>
          </w:p>
        </w:tc>
        <w:tc>
          <w:tcPr>
            <w:tcW w:w="1703" w:type="dxa"/>
            <w:shd w:val="clear" w:color="auto" w:fill="auto"/>
            <w:noWrap w:val="0"/>
            <w:vAlign w:val="center"/>
          </w:tcPr>
          <w:p w14:paraId="104DF5C7">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
              </w:rPr>
              <w:t>汉台区教育体育局</w:t>
            </w:r>
          </w:p>
        </w:tc>
        <w:tc>
          <w:tcPr>
            <w:tcW w:w="1938" w:type="dxa"/>
            <w:shd w:val="clear" w:color="auto" w:fill="auto"/>
            <w:noWrap w:val="0"/>
            <w:vAlign w:val="center"/>
          </w:tcPr>
          <w:p w14:paraId="141E3472">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
              </w:rPr>
              <w:t>区卫健局</w:t>
            </w:r>
          </w:p>
        </w:tc>
        <w:tc>
          <w:tcPr>
            <w:tcW w:w="694" w:type="dxa"/>
            <w:noWrap w:val="0"/>
            <w:vAlign w:val="center"/>
          </w:tcPr>
          <w:p w14:paraId="2CD24D65">
            <w:pPr>
              <w:jc w:val="center"/>
              <w:rPr>
                <w:rFonts w:hint="default" w:ascii="Times New Roman" w:hAnsi="Times New Roman" w:eastAsia="仿宋_GB2312" w:cs="Times New Roman"/>
                <w:sz w:val="21"/>
                <w:szCs w:val="21"/>
              </w:rPr>
            </w:pPr>
          </w:p>
        </w:tc>
      </w:tr>
      <w:tr w14:paraId="7F86B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noWrap w:val="0"/>
            <w:vAlign w:val="center"/>
          </w:tcPr>
          <w:p w14:paraId="4D7F15FD">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w:t>
            </w:r>
          </w:p>
        </w:tc>
        <w:tc>
          <w:tcPr>
            <w:tcW w:w="2147" w:type="dxa"/>
            <w:shd w:val="clear" w:color="auto" w:fill="auto"/>
            <w:noWrap w:val="0"/>
            <w:vAlign w:val="center"/>
          </w:tcPr>
          <w:p w14:paraId="195229EB">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2025年生态环境监测机构联合抽查检查计划</w:t>
            </w:r>
          </w:p>
        </w:tc>
        <w:tc>
          <w:tcPr>
            <w:tcW w:w="1146" w:type="dxa"/>
            <w:shd w:val="clear" w:color="auto" w:fill="auto"/>
            <w:noWrap w:val="0"/>
            <w:vAlign w:val="center"/>
          </w:tcPr>
          <w:p w14:paraId="3E4C29B4">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联合检查事项</w:t>
            </w:r>
          </w:p>
        </w:tc>
        <w:tc>
          <w:tcPr>
            <w:tcW w:w="3000" w:type="dxa"/>
            <w:shd w:val="clear" w:color="auto" w:fill="auto"/>
            <w:noWrap w:val="0"/>
            <w:vAlign w:val="center"/>
          </w:tcPr>
          <w:p w14:paraId="3F9D1969">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生态环境监测机构开展监测情况的检查</w:t>
            </w:r>
          </w:p>
        </w:tc>
        <w:tc>
          <w:tcPr>
            <w:tcW w:w="1547" w:type="dxa"/>
            <w:shd w:val="clear" w:color="auto" w:fill="auto"/>
            <w:noWrap w:val="0"/>
            <w:vAlign w:val="center"/>
          </w:tcPr>
          <w:p w14:paraId="52D2C040">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生态环境监测机构</w:t>
            </w:r>
          </w:p>
        </w:tc>
        <w:tc>
          <w:tcPr>
            <w:tcW w:w="760" w:type="dxa"/>
            <w:shd w:val="clear" w:color="auto" w:fill="auto"/>
            <w:noWrap w:val="0"/>
            <w:vAlign w:val="center"/>
          </w:tcPr>
          <w:p w14:paraId="323759B4">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100%</w:t>
            </w:r>
          </w:p>
        </w:tc>
        <w:tc>
          <w:tcPr>
            <w:tcW w:w="813" w:type="dxa"/>
            <w:shd w:val="clear" w:color="auto" w:fill="auto"/>
            <w:noWrap w:val="0"/>
            <w:vAlign w:val="center"/>
          </w:tcPr>
          <w:p w14:paraId="618E6919">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w:t>
            </w:r>
          </w:p>
        </w:tc>
        <w:tc>
          <w:tcPr>
            <w:tcW w:w="1267" w:type="dxa"/>
            <w:shd w:val="clear" w:color="auto" w:fill="auto"/>
            <w:noWrap w:val="0"/>
            <w:vAlign w:val="center"/>
          </w:tcPr>
          <w:p w14:paraId="73B94B93">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2025.9-2025.11</w:t>
            </w:r>
          </w:p>
        </w:tc>
        <w:tc>
          <w:tcPr>
            <w:tcW w:w="1703" w:type="dxa"/>
            <w:shd w:val="clear" w:color="auto" w:fill="auto"/>
            <w:noWrap w:val="0"/>
            <w:vAlign w:val="center"/>
          </w:tcPr>
          <w:p w14:paraId="4CEE07E4">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汉中市生态环境局汉台分局</w:t>
            </w:r>
          </w:p>
        </w:tc>
        <w:tc>
          <w:tcPr>
            <w:tcW w:w="1938" w:type="dxa"/>
            <w:shd w:val="clear" w:color="auto" w:fill="auto"/>
            <w:noWrap w:val="0"/>
            <w:vAlign w:val="center"/>
          </w:tcPr>
          <w:p w14:paraId="2450912A">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汉台区市场监督管理局</w:t>
            </w:r>
          </w:p>
        </w:tc>
        <w:tc>
          <w:tcPr>
            <w:tcW w:w="694" w:type="dxa"/>
            <w:noWrap w:val="0"/>
            <w:vAlign w:val="center"/>
          </w:tcPr>
          <w:p w14:paraId="72E6180E">
            <w:pPr>
              <w:jc w:val="center"/>
              <w:rPr>
                <w:rFonts w:hint="default" w:ascii="Times New Roman" w:hAnsi="Times New Roman" w:eastAsia="仿宋_GB2312" w:cs="Times New Roman"/>
                <w:sz w:val="21"/>
                <w:szCs w:val="21"/>
                <w:lang w:val="en-US" w:eastAsia="zh-CN"/>
              </w:rPr>
            </w:pPr>
          </w:p>
        </w:tc>
      </w:tr>
      <w:tr w14:paraId="7DB14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noWrap w:val="0"/>
            <w:vAlign w:val="center"/>
          </w:tcPr>
          <w:p w14:paraId="2D7356C3">
            <w:pPr>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21</w:t>
            </w:r>
          </w:p>
        </w:tc>
        <w:tc>
          <w:tcPr>
            <w:tcW w:w="2147" w:type="dxa"/>
            <w:shd w:val="clear" w:color="auto" w:fill="auto"/>
            <w:noWrap w:val="0"/>
            <w:vAlign w:val="center"/>
          </w:tcPr>
          <w:p w14:paraId="0C523EC7">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住宅专项维修资金使用情况检查</w:t>
            </w:r>
          </w:p>
        </w:tc>
        <w:tc>
          <w:tcPr>
            <w:tcW w:w="1146" w:type="dxa"/>
            <w:shd w:val="clear" w:color="auto" w:fill="auto"/>
            <w:noWrap w:val="0"/>
            <w:vAlign w:val="center"/>
          </w:tcPr>
          <w:p w14:paraId="4BE1FA7C">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3000" w:type="dxa"/>
            <w:shd w:val="clear" w:color="auto" w:fill="auto"/>
            <w:noWrap w:val="0"/>
            <w:vAlign w:val="center"/>
          </w:tcPr>
          <w:p w14:paraId="16E0CF22">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挪用专项维修资金的处罚</w:t>
            </w:r>
          </w:p>
        </w:tc>
        <w:tc>
          <w:tcPr>
            <w:tcW w:w="1547" w:type="dxa"/>
            <w:shd w:val="clear" w:color="auto" w:fill="auto"/>
            <w:noWrap w:val="0"/>
            <w:vAlign w:val="center"/>
          </w:tcPr>
          <w:p w14:paraId="47DB10BE">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物业服务企业</w:t>
            </w:r>
          </w:p>
        </w:tc>
        <w:tc>
          <w:tcPr>
            <w:tcW w:w="760" w:type="dxa"/>
            <w:shd w:val="clear" w:color="auto" w:fill="auto"/>
            <w:noWrap w:val="0"/>
            <w:vAlign w:val="center"/>
          </w:tcPr>
          <w:p w14:paraId="30C2027B">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813" w:type="dxa"/>
            <w:shd w:val="clear" w:color="auto" w:fill="auto"/>
            <w:noWrap w:val="0"/>
            <w:vAlign w:val="center"/>
          </w:tcPr>
          <w:p w14:paraId="6FC1C778">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1267" w:type="dxa"/>
            <w:shd w:val="clear" w:color="auto" w:fill="auto"/>
            <w:noWrap w:val="0"/>
            <w:vAlign w:val="center"/>
          </w:tcPr>
          <w:p w14:paraId="61EF1737">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2025.9.22—2025.12.31</w:t>
            </w:r>
          </w:p>
        </w:tc>
        <w:tc>
          <w:tcPr>
            <w:tcW w:w="1703" w:type="dxa"/>
            <w:shd w:val="clear" w:color="auto" w:fill="auto"/>
            <w:noWrap w:val="0"/>
            <w:vAlign w:val="center"/>
          </w:tcPr>
          <w:p w14:paraId="78170338">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区住建局</w:t>
            </w:r>
          </w:p>
        </w:tc>
        <w:tc>
          <w:tcPr>
            <w:tcW w:w="1938" w:type="dxa"/>
            <w:shd w:val="clear" w:color="auto" w:fill="auto"/>
            <w:noWrap w:val="0"/>
            <w:vAlign w:val="center"/>
          </w:tcPr>
          <w:p w14:paraId="42E17DB3">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区城管局</w:t>
            </w:r>
          </w:p>
        </w:tc>
        <w:tc>
          <w:tcPr>
            <w:tcW w:w="694" w:type="dxa"/>
            <w:noWrap w:val="0"/>
            <w:vAlign w:val="center"/>
          </w:tcPr>
          <w:p w14:paraId="582B2B13">
            <w:pPr>
              <w:jc w:val="center"/>
              <w:rPr>
                <w:rFonts w:hint="default" w:ascii="Times New Roman" w:hAnsi="Times New Roman" w:eastAsia="仿宋_GB2312" w:cs="Times New Roman"/>
                <w:sz w:val="21"/>
                <w:szCs w:val="21"/>
                <w:lang w:val="en-US" w:eastAsia="zh-CN"/>
              </w:rPr>
            </w:pPr>
          </w:p>
        </w:tc>
      </w:tr>
      <w:tr w14:paraId="54D1E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noWrap w:val="0"/>
            <w:vAlign w:val="center"/>
          </w:tcPr>
          <w:p w14:paraId="7F2F4CDC">
            <w:pPr>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22</w:t>
            </w:r>
          </w:p>
        </w:tc>
        <w:tc>
          <w:tcPr>
            <w:tcW w:w="2147" w:type="dxa"/>
            <w:shd w:val="clear" w:color="auto" w:fill="auto"/>
            <w:noWrap w:val="0"/>
            <w:vAlign w:val="center"/>
          </w:tcPr>
          <w:p w14:paraId="2B1FE66F">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住宅小区物业服务事项公示公开检查</w:t>
            </w:r>
          </w:p>
        </w:tc>
        <w:tc>
          <w:tcPr>
            <w:tcW w:w="1146" w:type="dxa"/>
            <w:shd w:val="clear" w:color="auto" w:fill="auto"/>
            <w:noWrap w:val="0"/>
            <w:vAlign w:val="center"/>
          </w:tcPr>
          <w:p w14:paraId="7121E6EE">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3000" w:type="dxa"/>
            <w:shd w:val="clear" w:color="auto" w:fill="auto"/>
            <w:noWrap w:val="0"/>
            <w:vAlign w:val="center"/>
          </w:tcPr>
          <w:p w14:paraId="604C98E0">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未在管理区域内公示服务内容、服务标准、收费项目及收费标准等事项的</w:t>
            </w:r>
          </w:p>
        </w:tc>
        <w:tc>
          <w:tcPr>
            <w:tcW w:w="1547" w:type="dxa"/>
            <w:shd w:val="clear" w:color="auto" w:fill="auto"/>
            <w:noWrap w:val="0"/>
            <w:vAlign w:val="center"/>
          </w:tcPr>
          <w:p w14:paraId="53C825A4">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物业服务企业</w:t>
            </w:r>
          </w:p>
        </w:tc>
        <w:tc>
          <w:tcPr>
            <w:tcW w:w="760" w:type="dxa"/>
            <w:shd w:val="clear" w:color="auto" w:fill="auto"/>
            <w:noWrap w:val="0"/>
            <w:vAlign w:val="center"/>
          </w:tcPr>
          <w:p w14:paraId="5FF294B1">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c>
          <w:tcPr>
            <w:tcW w:w="813" w:type="dxa"/>
            <w:shd w:val="clear" w:color="auto" w:fill="auto"/>
            <w:noWrap w:val="0"/>
            <w:vAlign w:val="center"/>
          </w:tcPr>
          <w:p w14:paraId="432268B5">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w:t>
            </w:r>
          </w:p>
        </w:tc>
        <w:tc>
          <w:tcPr>
            <w:tcW w:w="1267" w:type="dxa"/>
            <w:shd w:val="clear" w:color="auto" w:fill="auto"/>
            <w:noWrap w:val="0"/>
            <w:vAlign w:val="center"/>
          </w:tcPr>
          <w:p w14:paraId="6C3983BD">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2025.9.22—2025.12.31</w:t>
            </w:r>
          </w:p>
        </w:tc>
        <w:tc>
          <w:tcPr>
            <w:tcW w:w="1703" w:type="dxa"/>
            <w:shd w:val="clear" w:color="auto" w:fill="auto"/>
            <w:noWrap w:val="0"/>
            <w:vAlign w:val="center"/>
          </w:tcPr>
          <w:p w14:paraId="6BA3D66D">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区住建局</w:t>
            </w:r>
          </w:p>
        </w:tc>
        <w:tc>
          <w:tcPr>
            <w:tcW w:w="1938" w:type="dxa"/>
            <w:shd w:val="clear" w:color="auto" w:fill="auto"/>
            <w:noWrap w:val="0"/>
            <w:vAlign w:val="center"/>
          </w:tcPr>
          <w:p w14:paraId="64611FF1">
            <w:pPr>
              <w:jc w:val="center"/>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区市场监管局</w:t>
            </w:r>
          </w:p>
        </w:tc>
        <w:tc>
          <w:tcPr>
            <w:tcW w:w="694" w:type="dxa"/>
            <w:noWrap w:val="0"/>
            <w:vAlign w:val="center"/>
          </w:tcPr>
          <w:p w14:paraId="3490ACD6">
            <w:pPr>
              <w:jc w:val="center"/>
              <w:rPr>
                <w:rFonts w:hint="default" w:ascii="Times New Roman" w:hAnsi="Times New Roman" w:eastAsia="仿宋_GB2312" w:cs="Times New Roman"/>
                <w:sz w:val="21"/>
                <w:szCs w:val="21"/>
              </w:rPr>
            </w:pPr>
          </w:p>
        </w:tc>
      </w:tr>
      <w:tr w14:paraId="444F7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760" w:type="dxa"/>
            <w:noWrap w:val="0"/>
            <w:vAlign w:val="center"/>
          </w:tcPr>
          <w:p w14:paraId="3BC48605">
            <w:pPr>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23</w:t>
            </w:r>
          </w:p>
        </w:tc>
        <w:tc>
          <w:tcPr>
            <w:tcW w:w="2147" w:type="dxa"/>
            <w:shd w:val="clear" w:color="auto" w:fill="auto"/>
            <w:noWrap w:val="0"/>
            <w:vAlign w:val="center"/>
          </w:tcPr>
          <w:p w14:paraId="3A64D28E">
            <w:pPr>
              <w:jc w:val="center"/>
              <w:rPr>
                <w:rFonts w:hint="eastAsia" w:ascii="Times New Roman" w:hAnsi="Times New Roman" w:eastAsia="仿宋_GB2312" w:cs="Times New Roman"/>
                <w:sz w:val="21"/>
                <w:szCs w:val="21"/>
                <w:lang w:val="en-US" w:eastAsia="zh-CN"/>
              </w:rPr>
            </w:pPr>
          </w:p>
          <w:p w14:paraId="09A6B607">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燃气企业安全检查</w:t>
            </w:r>
          </w:p>
        </w:tc>
        <w:tc>
          <w:tcPr>
            <w:tcW w:w="1146" w:type="dxa"/>
            <w:shd w:val="clear" w:color="auto" w:fill="auto"/>
            <w:noWrap w:val="0"/>
            <w:vAlign w:val="center"/>
          </w:tcPr>
          <w:p w14:paraId="6D444461">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重点检查事项</w:t>
            </w:r>
          </w:p>
        </w:tc>
        <w:tc>
          <w:tcPr>
            <w:tcW w:w="3000" w:type="dxa"/>
            <w:shd w:val="clear" w:color="auto" w:fill="auto"/>
            <w:noWrap w:val="0"/>
            <w:vAlign w:val="center"/>
          </w:tcPr>
          <w:p w14:paraId="5A744F27">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对燃气企业安全经营进行抽查检查</w:t>
            </w:r>
          </w:p>
        </w:tc>
        <w:tc>
          <w:tcPr>
            <w:tcW w:w="1547" w:type="dxa"/>
            <w:shd w:val="clear" w:color="auto" w:fill="auto"/>
            <w:noWrap w:val="0"/>
            <w:vAlign w:val="center"/>
          </w:tcPr>
          <w:p w14:paraId="7F5FA740">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燃气企业</w:t>
            </w:r>
          </w:p>
        </w:tc>
        <w:tc>
          <w:tcPr>
            <w:tcW w:w="760" w:type="dxa"/>
            <w:shd w:val="clear" w:color="auto" w:fill="auto"/>
            <w:noWrap w:val="0"/>
            <w:vAlign w:val="center"/>
          </w:tcPr>
          <w:p w14:paraId="202BEFF8">
            <w:pPr>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100%</w:t>
            </w:r>
          </w:p>
        </w:tc>
        <w:tc>
          <w:tcPr>
            <w:tcW w:w="813" w:type="dxa"/>
            <w:shd w:val="clear" w:color="auto" w:fill="auto"/>
            <w:noWrap w:val="0"/>
            <w:vAlign w:val="center"/>
          </w:tcPr>
          <w:p w14:paraId="35F093CA">
            <w:pPr>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3</w:t>
            </w:r>
          </w:p>
        </w:tc>
        <w:tc>
          <w:tcPr>
            <w:tcW w:w="1267" w:type="dxa"/>
            <w:shd w:val="clear" w:color="auto" w:fill="auto"/>
            <w:noWrap w:val="0"/>
            <w:vAlign w:val="center"/>
          </w:tcPr>
          <w:p w14:paraId="1292F5BE">
            <w:pPr>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2025.7.1</w:t>
            </w:r>
            <w:r>
              <w:rPr>
                <w:rFonts w:hint="eastAsia" w:ascii="仿宋_GB2312" w:hAnsi="仿宋_GB2312" w:eastAsia="仿宋_GB2312" w:cs="仿宋_GB2312"/>
                <w:sz w:val="21"/>
                <w:szCs w:val="21"/>
                <w:lang w:val="en-US" w:eastAsia="zh-CN"/>
              </w:rPr>
              <w:t>—</w:t>
            </w:r>
            <w:r>
              <w:rPr>
                <w:rFonts w:hint="eastAsia" w:ascii="Times New Roman" w:hAnsi="Times New Roman" w:eastAsia="仿宋_GB2312" w:cs="Times New Roman"/>
                <w:sz w:val="21"/>
                <w:szCs w:val="21"/>
                <w:lang w:val="en-US" w:eastAsia="zh-CN"/>
              </w:rPr>
              <w:t>2025.12.30</w:t>
            </w:r>
          </w:p>
        </w:tc>
        <w:tc>
          <w:tcPr>
            <w:tcW w:w="1703" w:type="dxa"/>
            <w:shd w:val="clear" w:color="auto" w:fill="auto"/>
            <w:noWrap w:val="0"/>
            <w:vAlign w:val="center"/>
          </w:tcPr>
          <w:p w14:paraId="0959FF0E">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区城管局</w:t>
            </w:r>
          </w:p>
        </w:tc>
        <w:tc>
          <w:tcPr>
            <w:tcW w:w="1938" w:type="dxa"/>
            <w:shd w:val="clear" w:color="auto" w:fill="auto"/>
            <w:noWrap w:val="0"/>
            <w:vAlign w:val="center"/>
          </w:tcPr>
          <w:p w14:paraId="36BC12A0">
            <w:pPr>
              <w:jc w:val="center"/>
              <w:rPr>
                <w:rFonts w:hint="eastAsia"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区市场监管局</w:t>
            </w:r>
          </w:p>
        </w:tc>
        <w:tc>
          <w:tcPr>
            <w:tcW w:w="694" w:type="dxa"/>
            <w:noWrap w:val="0"/>
            <w:vAlign w:val="center"/>
          </w:tcPr>
          <w:p w14:paraId="6F3F8AC4">
            <w:pPr>
              <w:jc w:val="center"/>
              <w:rPr>
                <w:rFonts w:hint="default" w:ascii="Times New Roman" w:hAnsi="Times New Roman" w:eastAsia="仿宋_GB2312" w:cs="Times New Roman"/>
                <w:sz w:val="21"/>
                <w:szCs w:val="21"/>
                <w:lang w:val="en-US" w:eastAsia="zh-CN"/>
              </w:rPr>
            </w:pPr>
          </w:p>
        </w:tc>
      </w:tr>
      <w:tr w14:paraId="6F434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noWrap w:val="0"/>
            <w:vAlign w:val="center"/>
          </w:tcPr>
          <w:p w14:paraId="7AEE1329">
            <w:pPr>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24</w:t>
            </w:r>
          </w:p>
        </w:tc>
        <w:tc>
          <w:tcPr>
            <w:tcW w:w="2147" w:type="dxa"/>
            <w:shd w:val="clear" w:color="auto" w:fill="auto"/>
            <w:noWrap w:val="0"/>
            <w:vAlign w:val="center"/>
          </w:tcPr>
          <w:p w14:paraId="3E8B342C">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2025年下半年劳动用工联合抽查检查</w:t>
            </w:r>
          </w:p>
        </w:tc>
        <w:tc>
          <w:tcPr>
            <w:tcW w:w="1146" w:type="dxa"/>
            <w:shd w:val="clear" w:color="auto" w:fill="auto"/>
            <w:noWrap w:val="0"/>
            <w:vAlign w:val="center"/>
          </w:tcPr>
          <w:p w14:paraId="636E7762">
            <w:pPr>
              <w:jc w:val="center"/>
              <w:rPr>
                <w:rFonts w:hint="eastAsia"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一般检查事项</w:t>
            </w:r>
          </w:p>
        </w:tc>
        <w:tc>
          <w:tcPr>
            <w:tcW w:w="3000" w:type="dxa"/>
            <w:shd w:val="clear" w:color="auto" w:fill="auto"/>
            <w:noWrap w:val="0"/>
            <w:vAlign w:val="center"/>
          </w:tcPr>
          <w:p w14:paraId="4C840C27">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用人单位是否违反《劳动合同法》规定约定试用期</w:t>
            </w:r>
          </w:p>
        </w:tc>
        <w:tc>
          <w:tcPr>
            <w:tcW w:w="1547" w:type="dxa"/>
            <w:shd w:val="clear" w:color="auto" w:fill="auto"/>
            <w:noWrap w:val="0"/>
            <w:vAlign w:val="center"/>
          </w:tcPr>
          <w:p w14:paraId="78FF066D">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用人单位（与劳动者建立劳动关系）</w:t>
            </w:r>
          </w:p>
        </w:tc>
        <w:tc>
          <w:tcPr>
            <w:tcW w:w="760" w:type="dxa"/>
            <w:shd w:val="clear" w:color="auto" w:fill="auto"/>
            <w:noWrap w:val="0"/>
            <w:vAlign w:val="center"/>
          </w:tcPr>
          <w:p w14:paraId="35CE4EA6">
            <w:pPr>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w:t>
            </w:r>
          </w:p>
        </w:tc>
        <w:tc>
          <w:tcPr>
            <w:tcW w:w="813" w:type="dxa"/>
            <w:shd w:val="clear" w:color="auto" w:fill="auto"/>
            <w:noWrap w:val="0"/>
            <w:vAlign w:val="center"/>
          </w:tcPr>
          <w:p w14:paraId="0BFB1BE5">
            <w:pPr>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w:t>
            </w:r>
          </w:p>
        </w:tc>
        <w:tc>
          <w:tcPr>
            <w:tcW w:w="1267" w:type="dxa"/>
            <w:shd w:val="clear" w:color="auto" w:fill="auto"/>
            <w:noWrap w:val="0"/>
            <w:vAlign w:val="center"/>
          </w:tcPr>
          <w:p w14:paraId="10DCEDF0">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2025.9.1</w:t>
            </w:r>
            <w:r>
              <w:rPr>
                <w:rFonts w:hint="eastAsia" w:ascii="仿宋_GB2312" w:hAnsi="仿宋_GB2312" w:eastAsia="仿宋_GB2312" w:cs="仿宋_GB2312"/>
                <w:sz w:val="21"/>
                <w:szCs w:val="21"/>
                <w:lang w:val="en-US" w:eastAsia="zh-CN"/>
              </w:rPr>
              <w:t>—</w:t>
            </w:r>
            <w:r>
              <w:rPr>
                <w:rFonts w:hint="eastAsia" w:ascii="Times New Roman" w:hAnsi="Times New Roman" w:eastAsia="仿宋_GB2312" w:cs="Times New Roman"/>
                <w:sz w:val="21"/>
                <w:szCs w:val="21"/>
                <w:lang w:val="en-US" w:eastAsia="zh-CN"/>
              </w:rPr>
              <w:t>2025.12.31</w:t>
            </w:r>
          </w:p>
        </w:tc>
        <w:tc>
          <w:tcPr>
            <w:tcW w:w="1703" w:type="dxa"/>
            <w:shd w:val="clear" w:color="auto" w:fill="auto"/>
            <w:noWrap w:val="0"/>
            <w:vAlign w:val="center"/>
          </w:tcPr>
          <w:p w14:paraId="15CD1ECD">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区人社局</w:t>
            </w:r>
          </w:p>
        </w:tc>
        <w:tc>
          <w:tcPr>
            <w:tcW w:w="1938" w:type="dxa"/>
            <w:shd w:val="clear" w:color="auto" w:fill="auto"/>
            <w:noWrap w:val="0"/>
            <w:vAlign w:val="center"/>
          </w:tcPr>
          <w:p w14:paraId="7FE84A17">
            <w:pPr>
              <w:jc w:val="center"/>
              <w:rPr>
                <w:rFonts w:hint="eastAsia" w:ascii="Times New Roman" w:hAnsi="Times New Roman" w:eastAsia="仿宋_GB2312" w:cs="Times New Roman"/>
                <w:sz w:val="21"/>
                <w:szCs w:val="21"/>
                <w:lang w:val="en-US" w:eastAsia="zh-CN"/>
              </w:rPr>
            </w:pPr>
            <w:r>
              <w:rPr>
                <w:rFonts w:hint="eastAsia" w:ascii="仿宋_GB2312" w:hAnsi="仿宋_GB2312" w:eastAsia="仿宋_GB2312" w:cs="仿宋_GB2312"/>
                <w:sz w:val="21"/>
                <w:szCs w:val="21"/>
                <w:lang w:val="en-US" w:eastAsia="zh-CN"/>
              </w:rPr>
              <w:t>区市场监管局</w:t>
            </w:r>
          </w:p>
        </w:tc>
        <w:tc>
          <w:tcPr>
            <w:tcW w:w="694" w:type="dxa"/>
            <w:noWrap w:val="0"/>
            <w:vAlign w:val="center"/>
          </w:tcPr>
          <w:p w14:paraId="254A58C6">
            <w:pPr>
              <w:jc w:val="center"/>
              <w:rPr>
                <w:rFonts w:hint="default" w:ascii="Times New Roman" w:hAnsi="Times New Roman" w:eastAsia="仿宋_GB2312" w:cs="Times New Roman"/>
                <w:sz w:val="21"/>
                <w:szCs w:val="21"/>
                <w:lang w:val="en-US" w:eastAsia="zh-CN"/>
              </w:rPr>
            </w:pPr>
          </w:p>
        </w:tc>
      </w:tr>
      <w:tr w14:paraId="05C4A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5" w:hRule="atLeast"/>
          <w:jc w:val="center"/>
        </w:trPr>
        <w:tc>
          <w:tcPr>
            <w:tcW w:w="760" w:type="dxa"/>
            <w:noWrap w:val="0"/>
            <w:vAlign w:val="center"/>
          </w:tcPr>
          <w:p w14:paraId="13DFF63B">
            <w:pPr>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25</w:t>
            </w:r>
          </w:p>
        </w:tc>
        <w:tc>
          <w:tcPr>
            <w:tcW w:w="2147" w:type="dxa"/>
            <w:shd w:val="clear" w:color="auto" w:fill="auto"/>
            <w:noWrap w:val="0"/>
            <w:vAlign w:val="center"/>
          </w:tcPr>
          <w:p w14:paraId="3E3C1042">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2025年下半年加油站防雷安全联合检查</w:t>
            </w:r>
          </w:p>
        </w:tc>
        <w:tc>
          <w:tcPr>
            <w:tcW w:w="1146" w:type="dxa"/>
            <w:shd w:val="clear" w:color="auto" w:fill="auto"/>
            <w:noWrap w:val="0"/>
            <w:vAlign w:val="center"/>
          </w:tcPr>
          <w:p w14:paraId="4894214C">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一般检查事项</w:t>
            </w:r>
          </w:p>
        </w:tc>
        <w:tc>
          <w:tcPr>
            <w:tcW w:w="3000" w:type="dxa"/>
            <w:shd w:val="clear" w:color="auto" w:fill="auto"/>
            <w:noWrap w:val="0"/>
            <w:vAlign w:val="center"/>
          </w:tcPr>
          <w:p w14:paraId="7D069F3F">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防雷设施及管理情况监督检查</w:t>
            </w:r>
          </w:p>
        </w:tc>
        <w:tc>
          <w:tcPr>
            <w:tcW w:w="1547" w:type="dxa"/>
            <w:shd w:val="clear" w:color="auto" w:fill="auto"/>
            <w:noWrap w:val="0"/>
            <w:vAlign w:val="center"/>
          </w:tcPr>
          <w:p w14:paraId="5EC7AD9C">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加油站</w:t>
            </w:r>
          </w:p>
        </w:tc>
        <w:tc>
          <w:tcPr>
            <w:tcW w:w="760" w:type="dxa"/>
            <w:shd w:val="clear" w:color="auto" w:fill="auto"/>
            <w:noWrap w:val="0"/>
            <w:vAlign w:val="center"/>
          </w:tcPr>
          <w:p w14:paraId="0A3F6BD2">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w:t>
            </w:r>
          </w:p>
        </w:tc>
        <w:tc>
          <w:tcPr>
            <w:tcW w:w="813" w:type="dxa"/>
            <w:shd w:val="clear" w:color="auto" w:fill="auto"/>
            <w:noWrap w:val="0"/>
            <w:vAlign w:val="center"/>
          </w:tcPr>
          <w:p w14:paraId="77DCF16F">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w:t>
            </w:r>
          </w:p>
        </w:tc>
        <w:tc>
          <w:tcPr>
            <w:tcW w:w="1267" w:type="dxa"/>
            <w:shd w:val="clear" w:color="auto" w:fill="auto"/>
            <w:noWrap w:val="0"/>
            <w:vAlign w:val="center"/>
          </w:tcPr>
          <w:p w14:paraId="0AD49289">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12.31前</w:t>
            </w:r>
          </w:p>
        </w:tc>
        <w:tc>
          <w:tcPr>
            <w:tcW w:w="1703" w:type="dxa"/>
            <w:shd w:val="clear" w:color="auto" w:fill="auto"/>
            <w:noWrap w:val="0"/>
            <w:vAlign w:val="center"/>
          </w:tcPr>
          <w:p w14:paraId="0553AE28">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区气象局</w:t>
            </w:r>
          </w:p>
        </w:tc>
        <w:tc>
          <w:tcPr>
            <w:tcW w:w="1938" w:type="dxa"/>
            <w:shd w:val="clear" w:color="auto" w:fill="auto"/>
            <w:noWrap w:val="0"/>
            <w:vAlign w:val="center"/>
          </w:tcPr>
          <w:p w14:paraId="3B963F76">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区应急管理局</w:t>
            </w:r>
          </w:p>
        </w:tc>
        <w:tc>
          <w:tcPr>
            <w:tcW w:w="694" w:type="dxa"/>
            <w:noWrap w:val="0"/>
            <w:vAlign w:val="center"/>
          </w:tcPr>
          <w:p w14:paraId="5566B382">
            <w:pPr>
              <w:jc w:val="center"/>
              <w:rPr>
                <w:rFonts w:hint="default" w:ascii="Times New Roman" w:hAnsi="Times New Roman" w:eastAsia="仿宋_GB2312" w:cs="Times New Roman"/>
                <w:sz w:val="21"/>
                <w:szCs w:val="21"/>
                <w:lang w:val="en-US" w:eastAsia="zh-CN"/>
              </w:rPr>
            </w:pPr>
          </w:p>
        </w:tc>
      </w:tr>
      <w:tr w14:paraId="1ED5D7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noWrap w:val="0"/>
            <w:vAlign w:val="center"/>
          </w:tcPr>
          <w:p w14:paraId="4DD4EE69">
            <w:pPr>
              <w:jc w:val="center"/>
              <w:rPr>
                <w:rFonts w:hint="default"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26</w:t>
            </w:r>
          </w:p>
        </w:tc>
        <w:tc>
          <w:tcPr>
            <w:tcW w:w="2147" w:type="dxa"/>
            <w:shd w:val="clear" w:color="auto" w:fill="auto"/>
            <w:noWrap w:val="0"/>
            <w:vAlign w:val="center"/>
          </w:tcPr>
          <w:p w14:paraId="26DF3FC7">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对辖区中心卫生院管辖的医保定点村卫生室检查</w:t>
            </w:r>
          </w:p>
        </w:tc>
        <w:tc>
          <w:tcPr>
            <w:tcW w:w="1146" w:type="dxa"/>
            <w:shd w:val="clear" w:color="auto" w:fill="auto"/>
            <w:noWrap w:val="0"/>
            <w:vAlign w:val="center"/>
          </w:tcPr>
          <w:p w14:paraId="624DBE8B">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一般检查事项</w:t>
            </w:r>
          </w:p>
        </w:tc>
        <w:tc>
          <w:tcPr>
            <w:tcW w:w="3000" w:type="dxa"/>
            <w:shd w:val="clear" w:color="auto" w:fill="auto"/>
            <w:noWrap w:val="0"/>
            <w:vAlign w:val="center"/>
          </w:tcPr>
          <w:p w14:paraId="31B137B1">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医保政策执行、医疗服务及药品价格规范管理、不合理收费等违反医保服务协议的行为；医废管理、医务人员执业资质、医疗质量、医疗安全等检查</w:t>
            </w:r>
          </w:p>
        </w:tc>
        <w:tc>
          <w:tcPr>
            <w:tcW w:w="1547" w:type="dxa"/>
            <w:shd w:val="clear" w:color="auto" w:fill="auto"/>
            <w:noWrap w:val="0"/>
            <w:vAlign w:val="center"/>
          </w:tcPr>
          <w:p w14:paraId="54457A13">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辖区中心卫生院</w:t>
            </w:r>
          </w:p>
        </w:tc>
        <w:tc>
          <w:tcPr>
            <w:tcW w:w="760" w:type="dxa"/>
            <w:shd w:val="clear" w:color="auto" w:fill="auto"/>
            <w:noWrap w:val="0"/>
            <w:vAlign w:val="center"/>
          </w:tcPr>
          <w:p w14:paraId="6BFF9D46">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100%</w:t>
            </w:r>
          </w:p>
        </w:tc>
        <w:tc>
          <w:tcPr>
            <w:tcW w:w="813" w:type="dxa"/>
            <w:shd w:val="clear" w:color="auto" w:fill="auto"/>
            <w:noWrap w:val="0"/>
            <w:vAlign w:val="center"/>
          </w:tcPr>
          <w:p w14:paraId="3BB850A9">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11</w:t>
            </w:r>
          </w:p>
        </w:tc>
        <w:tc>
          <w:tcPr>
            <w:tcW w:w="1267" w:type="dxa"/>
            <w:shd w:val="clear" w:color="auto" w:fill="auto"/>
            <w:noWrap w:val="0"/>
            <w:vAlign w:val="center"/>
          </w:tcPr>
          <w:p w14:paraId="7066A4EF">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2025.9.20-2025.10.31</w:t>
            </w:r>
          </w:p>
        </w:tc>
        <w:tc>
          <w:tcPr>
            <w:tcW w:w="1703" w:type="dxa"/>
            <w:shd w:val="clear" w:color="auto" w:fill="auto"/>
            <w:noWrap w:val="0"/>
            <w:vAlign w:val="center"/>
          </w:tcPr>
          <w:p w14:paraId="12276C50">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区医保局</w:t>
            </w:r>
          </w:p>
        </w:tc>
        <w:tc>
          <w:tcPr>
            <w:tcW w:w="1938" w:type="dxa"/>
            <w:shd w:val="clear" w:color="auto" w:fill="auto"/>
            <w:noWrap w:val="0"/>
            <w:vAlign w:val="center"/>
          </w:tcPr>
          <w:p w14:paraId="6CC7FD28">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区卫健局</w:t>
            </w:r>
          </w:p>
        </w:tc>
        <w:tc>
          <w:tcPr>
            <w:tcW w:w="694" w:type="dxa"/>
            <w:noWrap w:val="0"/>
            <w:vAlign w:val="center"/>
          </w:tcPr>
          <w:p w14:paraId="2D2CF73B">
            <w:pPr>
              <w:jc w:val="center"/>
              <w:rPr>
                <w:rFonts w:hint="default" w:ascii="Times New Roman" w:hAnsi="Times New Roman" w:eastAsia="仿宋_GB2312" w:cs="Times New Roman"/>
                <w:sz w:val="21"/>
                <w:szCs w:val="21"/>
                <w:lang w:val="en-US" w:eastAsia="zh-CN"/>
              </w:rPr>
            </w:pPr>
          </w:p>
        </w:tc>
      </w:tr>
      <w:tr w14:paraId="0663F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noWrap w:val="0"/>
            <w:vAlign w:val="center"/>
          </w:tcPr>
          <w:p w14:paraId="050CC52E">
            <w:pPr>
              <w:jc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27</w:t>
            </w:r>
          </w:p>
        </w:tc>
        <w:tc>
          <w:tcPr>
            <w:tcW w:w="2147" w:type="dxa"/>
            <w:shd w:val="clear" w:color="auto" w:fill="auto"/>
            <w:noWrap w:val="0"/>
            <w:vAlign w:val="center"/>
          </w:tcPr>
          <w:p w14:paraId="20704A26">
            <w:pPr>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机动车销售企业监管抽查检查</w:t>
            </w:r>
          </w:p>
        </w:tc>
        <w:tc>
          <w:tcPr>
            <w:tcW w:w="1146" w:type="dxa"/>
            <w:shd w:val="clear" w:color="auto" w:fill="auto"/>
            <w:noWrap w:val="0"/>
            <w:vAlign w:val="center"/>
          </w:tcPr>
          <w:p w14:paraId="7AC085DB">
            <w:pPr>
              <w:jc w:val="center"/>
              <w:rPr>
                <w:rFonts w:hint="eastAsia" w:ascii="Times New Roman" w:hAnsi="Times New Roman" w:eastAsia="仿宋_GB2312" w:cs="Times New Roman"/>
                <w:sz w:val="21"/>
                <w:szCs w:val="21"/>
                <w:lang w:val="en-US" w:eastAsia="zh-CN"/>
              </w:rPr>
            </w:pPr>
          </w:p>
          <w:p w14:paraId="44975129">
            <w:pPr>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一般检查事项</w:t>
            </w:r>
          </w:p>
        </w:tc>
        <w:tc>
          <w:tcPr>
            <w:tcW w:w="3000" w:type="dxa"/>
            <w:shd w:val="clear" w:color="auto" w:fill="auto"/>
            <w:noWrap w:val="0"/>
            <w:vAlign w:val="center"/>
          </w:tcPr>
          <w:p w14:paraId="39D61BD3">
            <w:pPr>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机动车获得强制性产品认证情况检查</w:t>
            </w:r>
          </w:p>
        </w:tc>
        <w:tc>
          <w:tcPr>
            <w:tcW w:w="1547" w:type="dxa"/>
            <w:shd w:val="clear" w:color="auto" w:fill="auto"/>
            <w:noWrap w:val="0"/>
            <w:vAlign w:val="center"/>
          </w:tcPr>
          <w:p w14:paraId="65AA4532">
            <w:pPr>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机动车销售企业</w:t>
            </w:r>
          </w:p>
        </w:tc>
        <w:tc>
          <w:tcPr>
            <w:tcW w:w="760" w:type="dxa"/>
            <w:shd w:val="clear" w:color="auto" w:fill="auto"/>
            <w:noWrap w:val="0"/>
            <w:vAlign w:val="center"/>
          </w:tcPr>
          <w:p w14:paraId="204AA429">
            <w:pPr>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10%</w:t>
            </w:r>
          </w:p>
        </w:tc>
        <w:tc>
          <w:tcPr>
            <w:tcW w:w="813" w:type="dxa"/>
            <w:shd w:val="clear" w:color="auto" w:fill="auto"/>
            <w:noWrap w:val="0"/>
            <w:vAlign w:val="center"/>
          </w:tcPr>
          <w:p w14:paraId="1A5AC333">
            <w:pPr>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5</w:t>
            </w:r>
          </w:p>
        </w:tc>
        <w:tc>
          <w:tcPr>
            <w:tcW w:w="1267" w:type="dxa"/>
            <w:shd w:val="clear" w:color="auto" w:fill="auto"/>
            <w:noWrap w:val="0"/>
            <w:vAlign w:val="center"/>
          </w:tcPr>
          <w:p w14:paraId="440DF15C">
            <w:pPr>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10月中旬</w:t>
            </w:r>
          </w:p>
        </w:tc>
        <w:tc>
          <w:tcPr>
            <w:tcW w:w="1703" w:type="dxa"/>
            <w:shd w:val="clear" w:color="auto" w:fill="auto"/>
            <w:noWrap w:val="0"/>
            <w:vAlign w:val="center"/>
          </w:tcPr>
          <w:p w14:paraId="53FD2F4D">
            <w:pPr>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区市监局</w:t>
            </w:r>
          </w:p>
        </w:tc>
        <w:tc>
          <w:tcPr>
            <w:tcW w:w="1938" w:type="dxa"/>
            <w:shd w:val="clear" w:color="auto" w:fill="auto"/>
            <w:noWrap w:val="0"/>
            <w:vAlign w:val="center"/>
          </w:tcPr>
          <w:p w14:paraId="09DF7D8C">
            <w:pPr>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区商务局</w:t>
            </w:r>
          </w:p>
        </w:tc>
        <w:tc>
          <w:tcPr>
            <w:tcW w:w="694" w:type="dxa"/>
            <w:noWrap w:val="0"/>
            <w:vAlign w:val="center"/>
          </w:tcPr>
          <w:p w14:paraId="1B272356">
            <w:pPr>
              <w:jc w:val="center"/>
              <w:rPr>
                <w:rFonts w:hint="default" w:ascii="Times New Roman" w:hAnsi="Times New Roman" w:eastAsia="仿宋_GB2312" w:cs="Times New Roman"/>
                <w:sz w:val="21"/>
                <w:szCs w:val="21"/>
              </w:rPr>
            </w:pPr>
          </w:p>
        </w:tc>
      </w:tr>
      <w:tr w14:paraId="786E7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noWrap w:val="0"/>
            <w:vAlign w:val="center"/>
          </w:tcPr>
          <w:p w14:paraId="5CD7F07B">
            <w:pPr>
              <w:jc w:val="center"/>
              <w:rPr>
                <w:rFonts w:hint="default" w:eastAsia="仿宋_GB2312" w:cs="Times New Roman"/>
                <w:sz w:val="21"/>
                <w:szCs w:val="21"/>
                <w:lang w:val="en-US" w:eastAsia="zh-CN"/>
              </w:rPr>
            </w:pPr>
            <w:r>
              <w:rPr>
                <w:rFonts w:hint="eastAsia" w:eastAsia="仿宋_GB2312" w:cs="Times New Roman"/>
                <w:sz w:val="21"/>
                <w:szCs w:val="21"/>
                <w:lang w:val="en-US" w:eastAsia="zh-CN"/>
              </w:rPr>
              <w:t>28</w:t>
            </w:r>
          </w:p>
        </w:tc>
        <w:tc>
          <w:tcPr>
            <w:tcW w:w="2147" w:type="dxa"/>
            <w:shd w:val="clear" w:color="auto" w:fill="auto"/>
            <w:noWrap w:val="0"/>
            <w:vAlign w:val="center"/>
          </w:tcPr>
          <w:p w14:paraId="46260089">
            <w:pPr>
              <w:jc w:val="center"/>
              <w:rPr>
                <w:rFonts w:hint="eastAsia" w:eastAsia="仿宋_GB2312" w:cs="Times New Roman"/>
                <w:sz w:val="21"/>
                <w:szCs w:val="21"/>
                <w:lang w:val="en-US" w:eastAsia="zh-CN"/>
              </w:rPr>
            </w:pPr>
            <w:r>
              <w:rPr>
                <w:rFonts w:hint="eastAsia" w:eastAsia="仿宋_GB2312" w:cs="Times New Roman"/>
                <w:sz w:val="21"/>
                <w:szCs w:val="21"/>
                <w:lang w:val="en-US" w:eastAsia="zh-CN"/>
              </w:rPr>
              <w:t>学校食堂、校外供餐单位监督检查</w:t>
            </w:r>
          </w:p>
        </w:tc>
        <w:tc>
          <w:tcPr>
            <w:tcW w:w="1146" w:type="dxa"/>
            <w:shd w:val="clear" w:color="auto" w:fill="auto"/>
            <w:noWrap w:val="0"/>
            <w:vAlign w:val="center"/>
          </w:tcPr>
          <w:p w14:paraId="5F5501C9">
            <w:pPr>
              <w:jc w:val="center"/>
              <w:rPr>
                <w:rFonts w:hint="eastAsia" w:eastAsia="仿宋_GB2312" w:cs="Times New Roman"/>
                <w:sz w:val="21"/>
                <w:szCs w:val="21"/>
                <w:lang w:val="en-US" w:eastAsia="zh-CN"/>
              </w:rPr>
            </w:pPr>
            <w:r>
              <w:rPr>
                <w:rFonts w:hint="eastAsia" w:eastAsia="仿宋_GB2312" w:cs="Times New Roman"/>
                <w:sz w:val="21"/>
                <w:szCs w:val="21"/>
                <w:lang w:val="en-US" w:eastAsia="zh-CN"/>
              </w:rPr>
              <w:t>重点检查事项</w:t>
            </w:r>
          </w:p>
        </w:tc>
        <w:tc>
          <w:tcPr>
            <w:tcW w:w="3000" w:type="dxa"/>
            <w:shd w:val="clear" w:color="auto" w:fill="auto"/>
            <w:noWrap w:val="0"/>
            <w:vAlign w:val="center"/>
          </w:tcPr>
          <w:p w14:paraId="22E260F6">
            <w:pPr>
              <w:jc w:val="center"/>
              <w:rPr>
                <w:rFonts w:hint="eastAsia" w:eastAsia="仿宋_GB2312" w:cs="Times New Roman"/>
                <w:sz w:val="21"/>
                <w:szCs w:val="21"/>
                <w:lang w:val="en-US" w:eastAsia="zh-CN"/>
              </w:rPr>
            </w:pPr>
            <w:r>
              <w:rPr>
                <w:rFonts w:hint="eastAsia" w:eastAsia="仿宋_GB2312" w:cs="Times New Roman"/>
                <w:sz w:val="21"/>
                <w:szCs w:val="21"/>
                <w:lang w:val="en-US" w:eastAsia="zh-CN"/>
              </w:rPr>
              <w:t>食品安全管理情况的检查</w:t>
            </w:r>
          </w:p>
        </w:tc>
        <w:tc>
          <w:tcPr>
            <w:tcW w:w="1547" w:type="dxa"/>
            <w:shd w:val="clear" w:color="auto" w:fill="auto"/>
            <w:noWrap w:val="0"/>
            <w:vAlign w:val="center"/>
          </w:tcPr>
          <w:p w14:paraId="52EB7C76">
            <w:pPr>
              <w:jc w:val="center"/>
              <w:rPr>
                <w:rFonts w:hint="eastAsia" w:eastAsia="仿宋_GB2312" w:cs="Times New Roman"/>
                <w:sz w:val="21"/>
                <w:szCs w:val="21"/>
                <w:lang w:val="en-US" w:eastAsia="zh-CN"/>
              </w:rPr>
            </w:pPr>
            <w:r>
              <w:rPr>
                <w:rFonts w:hint="eastAsia" w:eastAsia="仿宋_GB2312" w:cs="Times New Roman"/>
                <w:sz w:val="21"/>
                <w:szCs w:val="21"/>
                <w:lang w:val="en-US" w:eastAsia="zh-CN"/>
              </w:rPr>
              <w:t>学校、校外供餐单位、食堂</w:t>
            </w:r>
          </w:p>
        </w:tc>
        <w:tc>
          <w:tcPr>
            <w:tcW w:w="760" w:type="dxa"/>
            <w:shd w:val="clear" w:color="auto" w:fill="auto"/>
            <w:noWrap w:val="0"/>
            <w:vAlign w:val="center"/>
          </w:tcPr>
          <w:p w14:paraId="38F7D4AA">
            <w:pPr>
              <w:jc w:val="center"/>
              <w:rPr>
                <w:rFonts w:hint="eastAsia"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sz w:val="24"/>
                <w:szCs w:val="24"/>
                <w:lang w:val="en-US" w:eastAsia="zh-CN"/>
              </w:rPr>
              <w:t>5%</w:t>
            </w:r>
          </w:p>
        </w:tc>
        <w:tc>
          <w:tcPr>
            <w:tcW w:w="813" w:type="dxa"/>
            <w:shd w:val="clear" w:color="auto" w:fill="auto"/>
            <w:noWrap w:val="0"/>
            <w:vAlign w:val="center"/>
          </w:tcPr>
          <w:p w14:paraId="7757BCA4">
            <w:pPr>
              <w:jc w:val="center"/>
              <w:rPr>
                <w:rFonts w:hint="default" w:ascii="Times New Roman" w:hAnsi="Times New Roman"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4</w:t>
            </w:r>
          </w:p>
        </w:tc>
        <w:tc>
          <w:tcPr>
            <w:tcW w:w="1267" w:type="dxa"/>
            <w:shd w:val="clear" w:color="auto" w:fill="auto"/>
            <w:noWrap w:val="0"/>
            <w:vAlign w:val="center"/>
          </w:tcPr>
          <w:p w14:paraId="243ECBC4">
            <w:pPr>
              <w:jc w:val="center"/>
              <w:rPr>
                <w:rFonts w:hint="eastAsia" w:ascii="Times New Roman" w:hAnsi="Times New Roman" w:eastAsia="仿宋_GB2312" w:cs="Times New Roman"/>
                <w:kern w:val="2"/>
                <w:sz w:val="21"/>
                <w:szCs w:val="21"/>
                <w:lang w:val="en-US" w:eastAsia="zh-CN" w:bidi="ar-SA"/>
              </w:rPr>
            </w:pPr>
            <w:r>
              <w:rPr>
                <w:rFonts w:hint="eastAsia" w:ascii="Times New Roman" w:hAnsi="Times New Roman" w:eastAsia="仿宋_GB2312" w:cs="Times New Roman"/>
                <w:sz w:val="21"/>
                <w:szCs w:val="21"/>
                <w:lang w:val="en-US" w:eastAsia="zh-CN"/>
              </w:rPr>
              <w:t>12.31前</w:t>
            </w:r>
          </w:p>
        </w:tc>
        <w:tc>
          <w:tcPr>
            <w:tcW w:w="1703" w:type="dxa"/>
            <w:shd w:val="clear" w:color="auto" w:fill="auto"/>
            <w:noWrap w:val="0"/>
            <w:vAlign w:val="center"/>
          </w:tcPr>
          <w:p w14:paraId="0E073137">
            <w:pPr>
              <w:jc w:val="center"/>
              <w:rPr>
                <w:rFonts w:hint="eastAsia"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sz w:val="21"/>
                <w:szCs w:val="21"/>
                <w:lang w:eastAsia="zh-CN"/>
              </w:rPr>
              <w:t>区市监局</w:t>
            </w:r>
          </w:p>
        </w:tc>
        <w:tc>
          <w:tcPr>
            <w:tcW w:w="1938" w:type="dxa"/>
            <w:shd w:val="clear" w:color="auto" w:fill="auto"/>
            <w:noWrap w:val="0"/>
            <w:vAlign w:val="center"/>
          </w:tcPr>
          <w:p w14:paraId="2D39BA39">
            <w:pPr>
              <w:jc w:val="center"/>
              <w:rPr>
                <w:rFonts w:hint="eastAsia" w:ascii="Times New Roman" w:hAnsi="Times New Roman" w:eastAsia="仿宋_GB2312" w:cs="Times New Roman"/>
                <w:kern w:val="2"/>
                <w:sz w:val="21"/>
                <w:szCs w:val="21"/>
                <w:lang w:val="en-US" w:eastAsia="zh-CN" w:bidi="ar-SA"/>
              </w:rPr>
            </w:pPr>
            <w:r>
              <w:rPr>
                <w:rFonts w:hint="eastAsia" w:ascii="仿宋_GB2312" w:hAnsi="仿宋_GB2312" w:eastAsia="仿宋_GB2312" w:cs="仿宋_GB2312"/>
                <w:sz w:val="21"/>
                <w:szCs w:val="21"/>
                <w:lang w:eastAsia="zh-CN"/>
              </w:rPr>
              <w:t>区教体局</w:t>
            </w:r>
          </w:p>
        </w:tc>
        <w:tc>
          <w:tcPr>
            <w:tcW w:w="694" w:type="dxa"/>
            <w:shd w:val="clear" w:color="auto" w:fill="auto"/>
            <w:noWrap w:val="0"/>
            <w:vAlign w:val="center"/>
          </w:tcPr>
          <w:p w14:paraId="2487E8F7">
            <w:pPr>
              <w:jc w:val="center"/>
              <w:rPr>
                <w:rFonts w:hint="default" w:ascii="Times New Roman" w:hAnsi="Times New Roman" w:eastAsia="仿宋_GB2312" w:cs="Times New Roman"/>
                <w:kern w:val="2"/>
                <w:sz w:val="21"/>
                <w:szCs w:val="21"/>
                <w:lang w:val="en-US" w:eastAsia="zh-CN" w:bidi="ar-SA"/>
              </w:rPr>
            </w:pPr>
          </w:p>
        </w:tc>
      </w:tr>
      <w:tr w14:paraId="0A24B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noWrap w:val="0"/>
            <w:vAlign w:val="center"/>
          </w:tcPr>
          <w:p w14:paraId="0786CFCF">
            <w:pPr>
              <w:jc w:val="center"/>
              <w:rPr>
                <w:rFonts w:hint="default" w:eastAsia="仿宋_GB2312" w:cs="Times New Roman"/>
                <w:sz w:val="21"/>
                <w:szCs w:val="21"/>
                <w:lang w:val="en-US" w:eastAsia="zh-CN"/>
              </w:rPr>
            </w:pPr>
            <w:r>
              <w:rPr>
                <w:rFonts w:hint="eastAsia" w:eastAsia="仿宋_GB2312" w:cs="Times New Roman"/>
                <w:sz w:val="21"/>
                <w:szCs w:val="21"/>
                <w:lang w:val="en-US" w:eastAsia="zh-CN"/>
              </w:rPr>
              <w:t>29</w:t>
            </w:r>
          </w:p>
        </w:tc>
        <w:tc>
          <w:tcPr>
            <w:tcW w:w="2147" w:type="dxa"/>
            <w:shd w:val="clear" w:color="auto" w:fill="auto"/>
            <w:noWrap w:val="0"/>
            <w:vAlign w:val="center"/>
          </w:tcPr>
          <w:p w14:paraId="0104A52D">
            <w:pPr>
              <w:jc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渔具店抽查检查</w:t>
            </w:r>
          </w:p>
        </w:tc>
        <w:tc>
          <w:tcPr>
            <w:tcW w:w="1146" w:type="dxa"/>
            <w:shd w:val="clear" w:color="auto" w:fill="auto"/>
            <w:noWrap w:val="0"/>
            <w:vAlign w:val="center"/>
          </w:tcPr>
          <w:p w14:paraId="4FAE3B63">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重点检查事项</w:t>
            </w:r>
          </w:p>
        </w:tc>
        <w:tc>
          <w:tcPr>
            <w:tcW w:w="3000" w:type="dxa"/>
            <w:shd w:val="clear" w:color="auto" w:fill="auto"/>
            <w:noWrap w:val="0"/>
            <w:vAlign w:val="center"/>
          </w:tcPr>
          <w:p w14:paraId="538E3219">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是否销售禁止使用的猎捕工具</w:t>
            </w:r>
          </w:p>
        </w:tc>
        <w:tc>
          <w:tcPr>
            <w:tcW w:w="1547" w:type="dxa"/>
            <w:shd w:val="clear" w:color="auto" w:fill="auto"/>
            <w:noWrap w:val="0"/>
            <w:vAlign w:val="center"/>
          </w:tcPr>
          <w:p w14:paraId="0FB0281C">
            <w:pPr>
              <w:jc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渔具销售市场主体</w:t>
            </w:r>
          </w:p>
        </w:tc>
        <w:tc>
          <w:tcPr>
            <w:tcW w:w="760" w:type="dxa"/>
            <w:shd w:val="clear" w:color="auto" w:fill="auto"/>
            <w:noWrap w:val="0"/>
            <w:vAlign w:val="center"/>
          </w:tcPr>
          <w:p w14:paraId="2E5015C4">
            <w:pPr>
              <w:jc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5%</w:t>
            </w:r>
          </w:p>
        </w:tc>
        <w:tc>
          <w:tcPr>
            <w:tcW w:w="813" w:type="dxa"/>
            <w:shd w:val="clear" w:color="auto" w:fill="auto"/>
            <w:noWrap w:val="0"/>
            <w:vAlign w:val="center"/>
          </w:tcPr>
          <w:p w14:paraId="1DC8A998">
            <w:pPr>
              <w:jc w:val="center"/>
              <w:rPr>
                <w:rFonts w:hint="default" w:eastAsia="仿宋_GB2312" w:cs="Times New Roman"/>
                <w:kern w:val="2"/>
                <w:sz w:val="21"/>
                <w:szCs w:val="21"/>
                <w:lang w:val="en-US" w:eastAsia="zh-CN" w:bidi="ar-SA"/>
              </w:rPr>
            </w:pPr>
            <w:r>
              <w:rPr>
                <w:rFonts w:hint="eastAsia" w:eastAsia="仿宋_GB2312" w:cs="Times New Roman"/>
                <w:kern w:val="2"/>
                <w:sz w:val="21"/>
                <w:szCs w:val="21"/>
                <w:lang w:val="en-US" w:eastAsia="zh-CN" w:bidi="ar-SA"/>
              </w:rPr>
              <w:t>3</w:t>
            </w:r>
          </w:p>
        </w:tc>
        <w:tc>
          <w:tcPr>
            <w:tcW w:w="1267" w:type="dxa"/>
            <w:shd w:val="clear" w:color="auto" w:fill="auto"/>
            <w:noWrap w:val="0"/>
            <w:vAlign w:val="center"/>
          </w:tcPr>
          <w:p w14:paraId="5828E3E3">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12.31前</w:t>
            </w:r>
          </w:p>
        </w:tc>
        <w:tc>
          <w:tcPr>
            <w:tcW w:w="1703" w:type="dxa"/>
            <w:shd w:val="clear" w:color="auto" w:fill="auto"/>
            <w:noWrap w:val="0"/>
            <w:vAlign w:val="center"/>
          </w:tcPr>
          <w:p w14:paraId="691919D4">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区市监局</w:t>
            </w:r>
          </w:p>
        </w:tc>
        <w:tc>
          <w:tcPr>
            <w:tcW w:w="1938" w:type="dxa"/>
            <w:shd w:val="clear" w:color="auto" w:fill="auto"/>
            <w:noWrap w:val="0"/>
            <w:vAlign w:val="center"/>
          </w:tcPr>
          <w:p w14:paraId="642CAD4A">
            <w:pPr>
              <w:jc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区农业局</w:t>
            </w:r>
          </w:p>
        </w:tc>
        <w:tc>
          <w:tcPr>
            <w:tcW w:w="694" w:type="dxa"/>
            <w:shd w:val="clear" w:color="auto" w:fill="auto"/>
            <w:noWrap w:val="0"/>
            <w:vAlign w:val="center"/>
          </w:tcPr>
          <w:p w14:paraId="40BC9697">
            <w:pPr>
              <w:jc w:val="center"/>
              <w:rPr>
                <w:rFonts w:hint="default" w:ascii="Times New Roman" w:hAnsi="Times New Roman" w:eastAsia="仿宋_GB2312" w:cs="Times New Roman"/>
                <w:kern w:val="2"/>
                <w:sz w:val="21"/>
                <w:szCs w:val="21"/>
                <w:lang w:val="en-US" w:eastAsia="zh-CN" w:bidi="ar-SA"/>
              </w:rPr>
            </w:pPr>
          </w:p>
        </w:tc>
      </w:tr>
      <w:tr w14:paraId="1ED0A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noWrap w:val="0"/>
            <w:vAlign w:val="center"/>
          </w:tcPr>
          <w:p w14:paraId="167423D4">
            <w:pPr>
              <w:jc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30</w:t>
            </w:r>
          </w:p>
        </w:tc>
        <w:tc>
          <w:tcPr>
            <w:tcW w:w="2147" w:type="dxa"/>
            <w:shd w:val="clear" w:color="auto" w:fill="auto"/>
            <w:noWrap w:val="0"/>
            <w:vAlign w:val="center"/>
          </w:tcPr>
          <w:p w14:paraId="4ACD20A8">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2025年下半年物业服务收费监督检查</w:t>
            </w:r>
          </w:p>
        </w:tc>
        <w:tc>
          <w:tcPr>
            <w:tcW w:w="1146" w:type="dxa"/>
            <w:shd w:val="clear" w:color="auto" w:fill="auto"/>
            <w:noWrap w:val="0"/>
            <w:vAlign w:val="center"/>
          </w:tcPr>
          <w:p w14:paraId="246B0C75">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一般检查事项</w:t>
            </w:r>
          </w:p>
        </w:tc>
        <w:tc>
          <w:tcPr>
            <w:tcW w:w="3000" w:type="dxa"/>
            <w:shd w:val="clear" w:color="auto" w:fill="auto"/>
            <w:noWrap w:val="0"/>
            <w:vAlign w:val="center"/>
          </w:tcPr>
          <w:p w14:paraId="626265A9">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物业服务收费情况的检查</w:t>
            </w:r>
          </w:p>
        </w:tc>
        <w:tc>
          <w:tcPr>
            <w:tcW w:w="1547" w:type="dxa"/>
            <w:shd w:val="clear" w:color="auto" w:fill="auto"/>
            <w:noWrap w:val="0"/>
            <w:vAlign w:val="center"/>
          </w:tcPr>
          <w:p w14:paraId="41FE6D8D">
            <w:pPr>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物业服务经营单位</w:t>
            </w:r>
          </w:p>
        </w:tc>
        <w:tc>
          <w:tcPr>
            <w:tcW w:w="760" w:type="dxa"/>
            <w:shd w:val="clear" w:color="auto" w:fill="auto"/>
            <w:noWrap w:val="0"/>
            <w:vAlign w:val="center"/>
          </w:tcPr>
          <w:p w14:paraId="30DC19F5">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w:t>
            </w:r>
          </w:p>
        </w:tc>
        <w:tc>
          <w:tcPr>
            <w:tcW w:w="813" w:type="dxa"/>
            <w:shd w:val="clear" w:color="auto" w:fill="auto"/>
            <w:noWrap w:val="0"/>
            <w:vAlign w:val="center"/>
          </w:tcPr>
          <w:p w14:paraId="3999290A">
            <w:pPr>
              <w:jc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5</w:t>
            </w:r>
          </w:p>
        </w:tc>
        <w:tc>
          <w:tcPr>
            <w:tcW w:w="1267" w:type="dxa"/>
            <w:shd w:val="clear" w:color="auto" w:fill="auto"/>
            <w:noWrap w:val="0"/>
            <w:vAlign w:val="center"/>
          </w:tcPr>
          <w:p w14:paraId="443D59D9">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12.31前</w:t>
            </w:r>
          </w:p>
        </w:tc>
        <w:tc>
          <w:tcPr>
            <w:tcW w:w="1703" w:type="dxa"/>
            <w:shd w:val="clear" w:color="auto" w:fill="auto"/>
            <w:noWrap w:val="0"/>
            <w:vAlign w:val="center"/>
          </w:tcPr>
          <w:p w14:paraId="571D66AF">
            <w:pPr>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区市监局</w:t>
            </w:r>
          </w:p>
        </w:tc>
        <w:tc>
          <w:tcPr>
            <w:tcW w:w="1938" w:type="dxa"/>
            <w:shd w:val="clear" w:color="auto" w:fill="auto"/>
            <w:noWrap w:val="0"/>
            <w:vAlign w:val="center"/>
          </w:tcPr>
          <w:p w14:paraId="7A5A715D">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发改局、住建局</w:t>
            </w:r>
          </w:p>
        </w:tc>
        <w:tc>
          <w:tcPr>
            <w:tcW w:w="694" w:type="dxa"/>
            <w:noWrap w:val="0"/>
            <w:vAlign w:val="center"/>
          </w:tcPr>
          <w:p w14:paraId="070A6046">
            <w:pPr>
              <w:jc w:val="center"/>
              <w:rPr>
                <w:rFonts w:hint="default" w:ascii="Times New Roman" w:hAnsi="Times New Roman" w:eastAsia="仿宋_GB2312" w:cs="Times New Roman"/>
                <w:sz w:val="21"/>
                <w:szCs w:val="21"/>
              </w:rPr>
            </w:pPr>
          </w:p>
        </w:tc>
      </w:tr>
      <w:tr w14:paraId="1ABF7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5" w:hRule="atLeast"/>
          <w:jc w:val="center"/>
        </w:trPr>
        <w:tc>
          <w:tcPr>
            <w:tcW w:w="760" w:type="dxa"/>
            <w:noWrap w:val="0"/>
            <w:vAlign w:val="center"/>
          </w:tcPr>
          <w:p w14:paraId="06E7D845">
            <w:pPr>
              <w:jc w:val="center"/>
              <w:rPr>
                <w:rFonts w:hint="default" w:ascii="Times New Roman" w:hAnsi="Times New Roman" w:eastAsia="仿宋_GB2312" w:cs="Times New Roman"/>
                <w:sz w:val="21"/>
                <w:szCs w:val="21"/>
                <w:lang w:val="en-US"/>
              </w:rPr>
            </w:pPr>
            <w:r>
              <w:rPr>
                <w:rFonts w:hint="eastAsia" w:ascii="Times New Roman" w:hAnsi="Times New Roman" w:eastAsia="仿宋_GB2312" w:cs="Times New Roman"/>
                <w:sz w:val="21"/>
                <w:szCs w:val="21"/>
                <w:lang w:val="en-US" w:eastAsia="zh-CN"/>
              </w:rPr>
              <w:t>3</w:t>
            </w:r>
            <w:r>
              <w:rPr>
                <w:rFonts w:hint="eastAsia" w:eastAsia="仿宋_GB2312" w:cs="Times New Roman"/>
                <w:sz w:val="21"/>
                <w:szCs w:val="21"/>
                <w:lang w:val="en-US" w:eastAsia="zh-CN"/>
              </w:rPr>
              <w:t>1</w:t>
            </w:r>
          </w:p>
        </w:tc>
        <w:tc>
          <w:tcPr>
            <w:tcW w:w="2147" w:type="dxa"/>
            <w:shd w:val="clear" w:color="auto" w:fill="auto"/>
            <w:noWrap w:val="0"/>
            <w:vAlign w:val="center"/>
          </w:tcPr>
          <w:p w14:paraId="57E92CDF">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2025年下半年酒店价格监督检查</w:t>
            </w:r>
          </w:p>
        </w:tc>
        <w:tc>
          <w:tcPr>
            <w:tcW w:w="1146" w:type="dxa"/>
            <w:shd w:val="clear" w:color="auto" w:fill="auto"/>
            <w:noWrap w:val="0"/>
            <w:vAlign w:val="center"/>
          </w:tcPr>
          <w:p w14:paraId="4CA300A2">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一般检查事项</w:t>
            </w:r>
          </w:p>
        </w:tc>
        <w:tc>
          <w:tcPr>
            <w:tcW w:w="3000" w:type="dxa"/>
            <w:shd w:val="clear" w:color="auto" w:fill="auto"/>
            <w:noWrap w:val="0"/>
            <w:vAlign w:val="center"/>
          </w:tcPr>
          <w:p w14:paraId="66903D9D">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酒店价格、服务收费情况的检查</w:t>
            </w:r>
          </w:p>
        </w:tc>
        <w:tc>
          <w:tcPr>
            <w:tcW w:w="1547" w:type="dxa"/>
            <w:shd w:val="clear" w:color="auto" w:fill="auto"/>
            <w:noWrap w:val="0"/>
            <w:vAlign w:val="center"/>
          </w:tcPr>
          <w:p w14:paraId="691CE74B">
            <w:pPr>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酒店、宾馆、民宿经营单位</w:t>
            </w:r>
          </w:p>
        </w:tc>
        <w:tc>
          <w:tcPr>
            <w:tcW w:w="760" w:type="dxa"/>
            <w:shd w:val="clear" w:color="auto" w:fill="auto"/>
            <w:noWrap w:val="0"/>
            <w:vAlign w:val="center"/>
          </w:tcPr>
          <w:p w14:paraId="46A4E08D">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5%</w:t>
            </w:r>
          </w:p>
        </w:tc>
        <w:tc>
          <w:tcPr>
            <w:tcW w:w="813" w:type="dxa"/>
            <w:shd w:val="clear" w:color="auto" w:fill="auto"/>
            <w:noWrap w:val="0"/>
            <w:vAlign w:val="center"/>
          </w:tcPr>
          <w:p w14:paraId="7632A3DC">
            <w:pPr>
              <w:jc w:val="center"/>
              <w:rPr>
                <w:rFonts w:hint="default" w:ascii="Times New Roman" w:hAnsi="Times New Roman" w:eastAsia="仿宋_GB2312" w:cs="Times New Roman"/>
                <w:sz w:val="21"/>
                <w:szCs w:val="21"/>
                <w:lang w:val="en-US" w:eastAsia="zh-CN"/>
              </w:rPr>
            </w:pPr>
            <w:r>
              <w:rPr>
                <w:rFonts w:hint="eastAsia" w:eastAsia="仿宋_GB2312" w:cs="Times New Roman"/>
                <w:sz w:val="21"/>
                <w:szCs w:val="21"/>
                <w:lang w:val="en-US" w:eastAsia="zh-CN"/>
              </w:rPr>
              <w:t>10</w:t>
            </w:r>
          </w:p>
        </w:tc>
        <w:tc>
          <w:tcPr>
            <w:tcW w:w="1267" w:type="dxa"/>
            <w:shd w:val="clear" w:color="auto" w:fill="auto"/>
            <w:noWrap w:val="0"/>
            <w:vAlign w:val="center"/>
          </w:tcPr>
          <w:p w14:paraId="3014CB4A">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12.31前</w:t>
            </w:r>
          </w:p>
        </w:tc>
        <w:tc>
          <w:tcPr>
            <w:tcW w:w="1703" w:type="dxa"/>
            <w:shd w:val="clear" w:color="auto" w:fill="auto"/>
            <w:noWrap w:val="0"/>
            <w:vAlign w:val="center"/>
          </w:tcPr>
          <w:p w14:paraId="025975C8">
            <w:pPr>
              <w:jc w:val="center"/>
              <w:rPr>
                <w:rFonts w:hint="eastAsia" w:ascii="Times New Roman" w:hAnsi="Times New Roman" w:eastAsia="仿宋_GB2312" w:cs="Times New Roman"/>
                <w:sz w:val="21"/>
                <w:szCs w:val="21"/>
                <w:lang w:eastAsia="zh-CN"/>
              </w:rPr>
            </w:pPr>
            <w:r>
              <w:rPr>
                <w:rFonts w:hint="eastAsia" w:ascii="Times New Roman" w:hAnsi="Times New Roman" w:eastAsia="仿宋_GB2312" w:cs="Times New Roman"/>
                <w:sz w:val="21"/>
                <w:szCs w:val="21"/>
                <w:lang w:val="en-US" w:eastAsia="zh-CN"/>
              </w:rPr>
              <w:t>区市监局</w:t>
            </w:r>
          </w:p>
        </w:tc>
        <w:tc>
          <w:tcPr>
            <w:tcW w:w="1938" w:type="dxa"/>
            <w:shd w:val="clear" w:color="auto" w:fill="auto"/>
            <w:noWrap w:val="0"/>
            <w:vAlign w:val="center"/>
          </w:tcPr>
          <w:p w14:paraId="6FE7510F">
            <w:pPr>
              <w:jc w:val="center"/>
              <w:rPr>
                <w:rFonts w:hint="eastAsia" w:ascii="Times New Roman" w:hAnsi="Times New Roman" w:eastAsia="仿宋_GB2312" w:cs="Times New Roman"/>
                <w:sz w:val="21"/>
                <w:szCs w:val="21"/>
                <w:lang w:val="en-US" w:eastAsia="zh-CN"/>
              </w:rPr>
            </w:pPr>
            <w:r>
              <w:rPr>
                <w:rFonts w:hint="eastAsia" w:ascii="Times New Roman" w:hAnsi="Times New Roman" w:eastAsia="仿宋_GB2312" w:cs="Times New Roman"/>
                <w:sz w:val="21"/>
                <w:szCs w:val="21"/>
                <w:lang w:val="en-US" w:eastAsia="zh-CN"/>
              </w:rPr>
              <w:t>文旅局</w:t>
            </w:r>
          </w:p>
        </w:tc>
        <w:tc>
          <w:tcPr>
            <w:tcW w:w="694" w:type="dxa"/>
            <w:noWrap w:val="0"/>
            <w:vAlign w:val="center"/>
          </w:tcPr>
          <w:p w14:paraId="5D0E1E5B">
            <w:pPr>
              <w:jc w:val="center"/>
              <w:rPr>
                <w:rFonts w:hint="default" w:ascii="Times New Roman" w:hAnsi="Times New Roman" w:eastAsia="仿宋_GB2312" w:cs="Times New Roman"/>
                <w:sz w:val="21"/>
                <w:szCs w:val="21"/>
              </w:rPr>
            </w:pPr>
          </w:p>
        </w:tc>
      </w:tr>
    </w:tbl>
    <w:p w14:paraId="764E6CD9">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仿宋_GB2312" w:cs="Times New Roman"/>
          <w:sz w:val="21"/>
          <w:szCs w:val="21"/>
          <w:lang w:val="en-US" w:eastAsia="zh-CN"/>
        </w:rPr>
      </w:pPr>
    </w:p>
    <w:p w14:paraId="587E5A6E">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imes New Roman" w:hAnsi="Times New Roman" w:eastAsia="仿宋_GB2312" w:cs="Times New Roman"/>
          <w:sz w:val="21"/>
          <w:szCs w:val="21"/>
          <w:lang w:val="en-US" w:eastAsia="zh-CN"/>
        </w:rPr>
      </w:pPr>
      <w:r>
        <w:rPr>
          <w:rFonts w:hint="default" w:ascii="Times New Roman" w:hAnsi="Times New Roman" w:eastAsia="仿宋_GB2312" w:cs="Times New Roman"/>
          <w:sz w:val="21"/>
          <w:szCs w:val="21"/>
          <w:lang w:val="en-US" w:eastAsia="zh-CN"/>
        </w:rPr>
        <w:t>注：1、事项类别为计划抽查检查事项的分类：一般检查事项或重点检查事项；抽查事项为计划抽查检查的事项；检查对象为计划抽查检查对象范围，具体参见《陕西省市场监管局随机抽查事项清单》（第三版）；2、抽查比例为计划抽查的检查对象数量占检查对象名录库总数的比例；3、抽取检查对象数量为计划抽取被检查对象数量；4、抽查检查日期为随机摇号抽取被检查对象至完成抽查检查并公示检查结果的日期，抽查检查日期（范例）：例如2025.9.1-2025.12.30。5、牵头单位为实际组织开展抽查计划单位名称。</w:t>
      </w:r>
    </w:p>
    <w:sectPr>
      <w:footerReference r:id="rId3" w:type="default"/>
      <w:pgSz w:w="16838" w:h="11906" w:orient="landscape"/>
      <w:pgMar w:top="1066" w:right="873" w:bottom="442" w:left="11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773F0">
    <w:pPr>
      <w:pStyle w:val="2"/>
      <w:ind w:firstLine="13440" w:firstLineChars="4800"/>
      <w:rPr>
        <w:rFonts w:hint="default" w:asciiTheme="minorEastAsia" w:hAnsiTheme="minorEastAsia" w:eastAsiaTheme="minorEastAsia" w:cstheme="minorEastAsia"/>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CD0C3">
                          <w:pPr>
                            <w:pStyle w:val="2"/>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F1CD0C3">
                    <w:pPr>
                      <w:pStyle w:val="2"/>
                      <w:rPr>
                        <w:rFonts w:hint="eastAsia" w:ascii="宋体" w:hAnsi="宋体" w:eastAsia="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- 3 -</w:t>
                    </w:r>
                    <w:r>
                      <w:rPr>
                        <w:rFonts w:hint="eastAsia" w:ascii="宋体" w:hAnsi="宋体" w:cs="宋体"/>
                        <w:sz w:val="28"/>
                        <w:szCs w:val="28"/>
                      </w:rPr>
                      <w:fldChar w:fldCharType="end"/>
                    </w:r>
                  </w:p>
                </w:txbxContent>
              </v:textbox>
            </v:shape>
          </w:pict>
        </mc:Fallback>
      </mc:AlternateContent>
    </w:r>
    <w:r>
      <w:rPr>
        <w:rFonts w:hint="eastAsia" w:asciiTheme="minorEastAsia" w:hAnsiTheme="minorEastAsia" w:eastAsiaTheme="minorEastAsia" w:cstheme="minorEastAsia"/>
        <w:sz w:val="28"/>
        <w:szCs w:val="28"/>
        <w:lang w:val="en-US"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mZGViNjRiNjlmM2M0NGQyMmQ5YmY4MWJlZmU2ZjkifQ=="/>
  </w:docVars>
  <w:rsids>
    <w:rsidRoot w:val="74AD54C4"/>
    <w:rsid w:val="0075194C"/>
    <w:rsid w:val="02452336"/>
    <w:rsid w:val="024B505A"/>
    <w:rsid w:val="0276786A"/>
    <w:rsid w:val="03323B24"/>
    <w:rsid w:val="03916099"/>
    <w:rsid w:val="0481666E"/>
    <w:rsid w:val="05896F37"/>
    <w:rsid w:val="0591547A"/>
    <w:rsid w:val="06473251"/>
    <w:rsid w:val="07E33308"/>
    <w:rsid w:val="088F221A"/>
    <w:rsid w:val="0A426DF9"/>
    <w:rsid w:val="0B885C13"/>
    <w:rsid w:val="0D6276FC"/>
    <w:rsid w:val="0F26499B"/>
    <w:rsid w:val="11773481"/>
    <w:rsid w:val="12B11D55"/>
    <w:rsid w:val="130536EF"/>
    <w:rsid w:val="14581989"/>
    <w:rsid w:val="147C2022"/>
    <w:rsid w:val="14B52807"/>
    <w:rsid w:val="152A0AFF"/>
    <w:rsid w:val="19017DC9"/>
    <w:rsid w:val="1E1D5C20"/>
    <w:rsid w:val="1EF86D03"/>
    <w:rsid w:val="1F721A21"/>
    <w:rsid w:val="212021D3"/>
    <w:rsid w:val="2130091A"/>
    <w:rsid w:val="21D520B1"/>
    <w:rsid w:val="22266A65"/>
    <w:rsid w:val="29C926FC"/>
    <w:rsid w:val="2B073965"/>
    <w:rsid w:val="2B990335"/>
    <w:rsid w:val="2BA70CA4"/>
    <w:rsid w:val="2ED86C8C"/>
    <w:rsid w:val="30940058"/>
    <w:rsid w:val="314B0324"/>
    <w:rsid w:val="360B7593"/>
    <w:rsid w:val="37BC65A3"/>
    <w:rsid w:val="38FD232C"/>
    <w:rsid w:val="397F0B6A"/>
    <w:rsid w:val="3BFA6BCE"/>
    <w:rsid w:val="3F731171"/>
    <w:rsid w:val="41984EBF"/>
    <w:rsid w:val="43014CE6"/>
    <w:rsid w:val="43FC7E40"/>
    <w:rsid w:val="449A3C04"/>
    <w:rsid w:val="44A04413"/>
    <w:rsid w:val="45596204"/>
    <w:rsid w:val="4CC013AA"/>
    <w:rsid w:val="4DD73DDA"/>
    <w:rsid w:val="4E612ADD"/>
    <w:rsid w:val="4FB01477"/>
    <w:rsid w:val="50A6517A"/>
    <w:rsid w:val="51786173"/>
    <w:rsid w:val="51B7313F"/>
    <w:rsid w:val="533F7890"/>
    <w:rsid w:val="538708F0"/>
    <w:rsid w:val="558F7F2F"/>
    <w:rsid w:val="564E7DEA"/>
    <w:rsid w:val="56A01B10"/>
    <w:rsid w:val="58C15CEE"/>
    <w:rsid w:val="5A504131"/>
    <w:rsid w:val="5EE017FC"/>
    <w:rsid w:val="5FA34D03"/>
    <w:rsid w:val="6065020A"/>
    <w:rsid w:val="6138591F"/>
    <w:rsid w:val="616E6A18"/>
    <w:rsid w:val="63AD14BB"/>
    <w:rsid w:val="652329F2"/>
    <w:rsid w:val="66B92FDA"/>
    <w:rsid w:val="670733D1"/>
    <w:rsid w:val="683740E9"/>
    <w:rsid w:val="687F7D56"/>
    <w:rsid w:val="694A4441"/>
    <w:rsid w:val="6A663371"/>
    <w:rsid w:val="6A7A48B2"/>
    <w:rsid w:val="6CB100FA"/>
    <w:rsid w:val="6F655B31"/>
    <w:rsid w:val="70165572"/>
    <w:rsid w:val="7298621E"/>
    <w:rsid w:val="74214233"/>
    <w:rsid w:val="747B7BA5"/>
    <w:rsid w:val="74AD54C4"/>
    <w:rsid w:val="75EA7003"/>
    <w:rsid w:val="773C680A"/>
    <w:rsid w:val="775C056B"/>
    <w:rsid w:val="77770AF7"/>
    <w:rsid w:val="78E977D3"/>
    <w:rsid w:val="79560595"/>
    <w:rsid w:val="7A6D61E2"/>
    <w:rsid w:val="7AB43E11"/>
    <w:rsid w:val="7AE353DC"/>
    <w:rsid w:val="7AF46434"/>
    <w:rsid w:val="7BB265A2"/>
    <w:rsid w:val="7D056BA5"/>
    <w:rsid w:val="7D934198"/>
    <w:rsid w:val="7E2C17D1"/>
    <w:rsid w:val="7E4159BB"/>
    <w:rsid w:val="7EEC1DCB"/>
    <w:rsid w:val="7EED4C5F"/>
    <w:rsid w:val="7F253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435</Words>
  <Characters>479</Characters>
  <Lines>0</Lines>
  <Paragraphs>0</Paragraphs>
  <TotalTime>47</TotalTime>
  <ScaleCrop>false</ScaleCrop>
  <LinksUpToDate>false</LinksUpToDate>
  <CharactersWithSpaces>512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2024-02-18T02:10:00Z</dcterms:created>
  <dc:creator>Lenovo</dc:creator>
  <cp:lastModifiedBy>汉台政务公开</cp:lastModifiedBy>
  <cp:lastPrinted>2025-09-19T07:15:00Z</cp:lastPrinted>
  <dcterms:modified xsi:type="dcterms:W3CDTF">2025-09-25T10:00:10Z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647D4913871F48C985D2BF1FE5306B3C_13</vt:lpwstr>
  </property>
  <property fmtid="{D5CDD505-2E9C-101B-9397-08002B2CF9AE}" pid="4" name="KSOTemplateDocerSaveRecord">
    <vt:lpwstr>eyJoZGlkIjoiNjhmZjRlYzc1ZDAwYWVkZDIyNTkyOTEyMWY1YmU3NDgiLCJ1c2VySWQiOiIxMjA3NDg1MjE4In0=</vt:lpwstr>
  </property>
</Properties>
</file>